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CE7BD9" w:rsidP="00813694">
      <w:pPr>
        <w:tabs>
          <w:tab w:val="left" w:pos="2880"/>
          <w:tab w:val="center" w:pos="4752"/>
          <w:tab w:val="left" w:pos="7600"/>
        </w:tabs>
        <w:outlineLvl w:val="0"/>
        <w:rPr>
          <w:rFonts w:ascii="Tahoma" w:hAnsi="Tahoma" w:cs="Tahoma"/>
          <w:b/>
          <w:caps/>
          <w:color w:val="000000"/>
          <w:sz w:val="28"/>
          <w:szCs w:val="28"/>
          <w:lang w:val="pt-PT"/>
        </w:rPr>
      </w:pPr>
      <w:r w:rsidRPr="00F43D3E">
        <w:rPr>
          <w:rFonts w:ascii="Tahoma" w:hAnsi="Tahoma" w:cs="Tahoma"/>
          <w:b/>
          <w:iCs w:val="0"/>
          <w:color w:val="000000"/>
          <w:sz w:val="28"/>
          <w:szCs w:val="28"/>
        </w:rPr>
        <w:t xml:space="preserve">NAME OF THE ITEM: </w:t>
      </w:r>
      <w:r w:rsidR="00C4251C">
        <w:rPr>
          <w:rFonts w:ascii="Tahoma" w:hAnsi="Tahoma" w:cs="Tahoma"/>
          <w:b/>
          <w:iCs w:val="0"/>
          <w:color w:val="000000"/>
          <w:sz w:val="28"/>
          <w:szCs w:val="28"/>
        </w:rPr>
        <w:t>COMPRESSION MACHINE -4</w:t>
      </w:r>
      <w:r w:rsidR="00813694">
        <w:rPr>
          <w:rFonts w:ascii="Tahoma" w:hAnsi="Tahoma" w:cs="Tahoma"/>
          <w:b/>
          <w:iCs w:val="0"/>
          <w:color w:val="000000"/>
          <w:sz w:val="28"/>
          <w:szCs w:val="28"/>
        </w:rPr>
        <w:t>5 ST</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8C5074" w:rsidP="00AB4562">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FUNCTIONAL AREA:C-</w:t>
      </w:r>
      <w:r w:rsidR="00973ECD">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F43D3E"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P</w:t>
      </w:r>
      <w:r>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9pt" o:ole="">
            <v:imagedata r:id="rId8" o:title=""/>
          </v:shape>
          <o:OLEObject Type="Embed" ProgID="MSPhotoEd.3" ShapeID="_x0000_i1025" DrawAspect="Content" ObjectID="_1405585384"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8C5074" w:rsidRPr="006D5B6B" w:rsidRDefault="008C5074" w:rsidP="008C5074">
      <w:pPr>
        <w:jc w:val="center"/>
        <w:rPr>
          <w:rFonts w:ascii="Tahoma" w:hAnsi="Tahoma" w:cs="Tahoma"/>
          <w:b/>
          <w:smallCaps/>
          <w:sz w:val="20"/>
        </w:rPr>
      </w:pPr>
      <w:r>
        <w:rPr>
          <w:rFonts w:ascii="Tahoma" w:hAnsi="Tahoma" w:cs="Tahoma"/>
          <w:b/>
          <w:smallCaps/>
          <w:sz w:val="20"/>
        </w:rPr>
        <w:t>ALKEM HEALTH SCIENCE</w:t>
      </w:r>
    </w:p>
    <w:p w:rsidR="008C5074" w:rsidRPr="006D5B6B" w:rsidRDefault="008C5074" w:rsidP="008C5074">
      <w:pPr>
        <w:jc w:val="center"/>
        <w:rPr>
          <w:rFonts w:ascii="Tahoma" w:hAnsi="Tahoma" w:cs="Tahoma"/>
          <w:b/>
          <w:smallCaps/>
          <w:sz w:val="20"/>
        </w:rPr>
      </w:pPr>
      <w:r w:rsidRPr="006D5B6B">
        <w:rPr>
          <w:rFonts w:ascii="Tahoma" w:hAnsi="Tahoma" w:cs="Tahoma"/>
          <w:b/>
          <w:smallCaps/>
          <w:sz w:val="20"/>
        </w:rPr>
        <w:t>SAMARDUNG, KAREK BLOCK,</w:t>
      </w:r>
    </w:p>
    <w:p w:rsidR="008C5074" w:rsidRPr="006D5B6B" w:rsidRDefault="008C5074" w:rsidP="008C5074">
      <w:pPr>
        <w:pStyle w:val="DefaultText"/>
        <w:tabs>
          <w:tab w:val="left" w:pos="4051"/>
        </w:tabs>
        <w:jc w:val="center"/>
        <w:rPr>
          <w:rFonts w:ascii="Tahoma" w:hAnsi="Tahoma" w:cs="Tahoma"/>
          <w:b/>
          <w:szCs w:val="20"/>
        </w:rPr>
      </w:pPr>
      <w:r w:rsidRPr="006D5B6B">
        <w:rPr>
          <w:rFonts w:ascii="Tahoma" w:hAnsi="Tahoma" w:cs="Tahoma"/>
          <w:b/>
          <w:szCs w:val="20"/>
        </w:rPr>
        <w:t>PO. NAMTHANG,</w:t>
      </w:r>
    </w:p>
    <w:p w:rsidR="008C5074" w:rsidRPr="006D5B6B" w:rsidRDefault="008C5074" w:rsidP="008C5074">
      <w:pPr>
        <w:jc w:val="center"/>
        <w:rPr>
          <w:rFonts w:ascii="Tahoma" w:hAnsi="Tahoma" w:cs="Tahoma"/>
          <w:b/>
          <w:sz w:val="20"/>
        </w:rPr>
      </w:pPr>
      <w:r w:rsidRPr="006D5B6B">
        <w:rPr>
          <w:rFonts w:ascii="Tahoma" w:hAnsi="Tahoma" w:cs="Tahoma"/>
          <w:b/>
          <w:sz w:val="20"/>
        </w:rPr>
        <w:t xml:space="preserve">SOUTH SIKKIM-737137 </w:t>
      </w:r>
    </w:p>
    <w:p w:rsidR="008C5074" w:rsidRPr="006D5B6B" w:rsidRDefault="008C5074" w:rsidP="008C5074">
      <w:pPr>
        <w:jc w:val="center"/>
        <w:rPr>
          <w:rFonts w:ascii="Tahoma" w:hAnsi="Tahoma" w:cs="Tahoma"/>
          <w:b/>
          <w:sz w:val="20"/>
        </w:rPr>
      </w:pPr>
    </w:p>
    <w:p w:rsidR="00A6154F" w:rsidRDefault="00A6154F">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w:t>
      </w:r>
      <w:r w:rsidR="00252612" w:rsidRPr="00047F97">
        <w:rPr>
          <w:rFonts w:ascii="Tahoma" w:hAnsi="Tahoma" w:cs="Tahoma"/>
          <w:bCs/>
          <w:sz w:val="22"/>
          <w:szCs w:val="22"/>
        </w:rPr>
        <w:t>Safety and Environmental Protection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Cleaning maintenance and service</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Rules and Regulation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Scope of Delivery</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Installation ,Commissioning and Tests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Qualification /Validation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Guarantee</w:t>
      </w:r>
      <w:r w:rsidR="0083492C" w:rsidRPr="00047F97">
        <w:rPr>
          <w:rFonts w:ascii="Tahoma" w:hAnsi="Tahoma" w:cs="Tahoma"/>
          <w:bCs/>
          <w:sz w:val="22"/>
          <w:szCs w:val="22"/>
        </w:rPr>
        <w:t>/Warrantee</w:t>
      </w:r>
    </w:p>
    <w:p w:rsidR="0083492C" w:rsidRPr="00047F97"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Deviation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Annexure</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Summary and Conclusion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Approval</w:t>
      </w:r>
      <w:r w:rsidR="00093301" w:rsidRPr="00047F97">
        <w:rPr>
          <w:rFonts w:ascii="Tahoma" w:hAnsi="Tahoma" w:cs="Tahoma"/>
          <w:bCs/>
          <w:sz w:val="22"/>
          <w:szCs w:val="22"/>
        </w:rPr>
        <w:t xml:space="preserve"> of Design Qualifi</w:t>
      </w:r>
      <w:r w:rsidR="005C56E1" w:rsidRPr="00047F97">
        <w:rPr>
          <w:rFonts w:ascii="Tahoma" w:hAnsi="Tahoma" w:cs="Tahoma"/>
          <w:bCs/>
          <w:sz w:val="22"/>
          <w:szCs w:val="22"/>
        </w:rPr>
        <w:t>ca</w:t>
      </w:r>
      <w:r w:rsidR="00093301" w:rsidRPr="00047F97">
        <w:rPr>
          <w:rFonts w:ascii="Tahoma" w:hAnsi="Tahoma" w:cs="Tahoma"/>
          <w:bCs/>
          <w:sz w:val="22"/>
          <w:szCs w:val="22"/>
        </w:rPr>
        <w:t>tion</w:t>
      </w:r>
    </w:p>
    <w:p w:rsidR="005C56E1" w:rsidRPr="00047F97"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Acceptance by vendor</w:t>
      </w: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A6154F" w:rsidRPr="00047F97" w:rsidRDefault="00A6154F">
      <w:pPr>
        <w:pStyle w:val="DefaultText"/>
        <w:spacing w:after="80"/>
        <w:jc w:val="both"/>
        <w:outlineLvl w:val="0"/>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6D2ABE" w:rsidRPr="00047F97" w:rsidRDefault="006D2ABE">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393705" w:rsidP="00AC526E">
      <w:pPr>
        <w:pStyle w:val="ListParagraph"/>
        <w:numPr>
          <w:ilvl w:val="0"/>
          <w:numId w:val="7"/>
        </w:numPr>
        <w:rPr>
          <w:rFonts w:ascii="Tahoma" w:hAnsi="Tahoma" w:cs="Tahoma"/>
          <w:b/>
          <w:bCs/>
          <w:sz w:val="22"/>
          <w:szCs w:val="22"/>
        </w:rPr>
      </w:pPr>
      <w:r w:rsidRPr="00047F97">
        <w:rPr>
          <w:rFonts w:ascii="Tahoma" w:hAnsi="Tahoma" w:cs="Tahoma"/>
          <w:b/>
          <w:sz w:val="22"/>
          <w:szCs w:val="22"/>
        </w:rPr>
        <w:t>PROTOCOL</w:t>
      </w:r>
      <w:r w:rsidR="00A6154F" w:rsidRPr="00047F97">
        <w:rPr>
          <w:rFonts w:ascii="Tahoma" w:hAnsi="Tahoma" w:cs="Tahoma"/>
          <w:b/>
          <w:bCs/>
          <w:sz w:val="22"/>
          <w:szCs w:val="22"/>
        </w:rPr>
        <w:t xml:space="preserve"> APPROVAL:</w:t>
      </w:r>
    </w:p>
    <w:p w:rsidR="00A6154F" w:rsidRPr="00047F97" w:rsidRDefault="00A6154F">
      <w:pPr>
        <w:tabs>
          <w:tab w:val="left" w:pos="2960"/>
        </w:tabs>
        <w:rPr>
          <w:rFonts w:ascii="Tahoma" w:hAnsi="Tahoma" w:cs="Tahoma"/>
          <w:b/>
          <w:bCs/>
          <w:sz w:val="22"/>
          <w:szCs w:val="22"/>
          <w:u w:val="single"/>
        </w:rPr>
      </w:pPr>
    </w:p>
    <w:p w:rsidR="00A6154F" w:rsidRPr="00047F97" w:rsidRDefault="00A6154F">
      <w:pPr>
        <w:tabs>
          <w:tab w:val="left" w:pos="2960"/>
        </w:tabs>
        <w:spacing w:after="120"/>
        <w:ind w:left="-153" w:hanging="36"/>
        <w:rPr>
          <w:rFonts w:ascii="Tahoma" w:hAnsi="Tahoma" w:cs="Tahoma"/>
          <w:b/>
          <w:bCs/>
          <w:sz w:val="22"/>
          <w:szCs w:val="22"/>
        </w:rPr>
      </w:pPr>
    </w:p>
    <w:p w:rsidR="006D2ABE" w:rsidRPr="00047F97" w:rsidRDefault="006D2ABE">
      <w:pPr>
        <w:tabs>
          <w:tab w:val="left" w:pos="2960"/>
        </w:tabs>
        <w:spacing w:after="120"/>
        <w:ind w:left="-153" w:hanging="36"/>
        <w:rPr>
          <w:rFonts w:ascii="Tahoma" w:hAnsi="Tahoma" w:cs="Tahoma"/>
          <w:b/>
          <w:bCs/>
          <w:sz w:val="22"/>
          <w:szCs w:val="22"/>
        </w:rPr>
      </w:pPr>
    </w:p>
    <w:p w:rsidR="00A6154F" w:rsidRPr="00047F97" w:rsidRDefault="008760E8">
      <w:pPr>
        <w:tabs>
          <w:tab w:val="left" w:pos="2960"/>
        </w:tabs>
        <w:spacing w:after="120"/>
        <w:ind w:left="-153" w:hanging="36"/>
        <w:rPr>
          <w:rFonts w:ascii="Tahoma" w:hAnsi="Tahoma" w:cs="Tahoma"/>
          <w:b/>
          <w:bCs/>
          <w:sz w:val="22"/>
          <w:szCs w:val="22"/>
        </w:rPr>
      </w:pPr>
      <w:r w:rsidRPr="00047F97">
        <w:rPr>
          <w:rFonts w:ascii="Tahoma" w:hAnsi="Tahoma" w:cs="Tahoma"/>
          <w:b/>
          <w:bCs/>
          <w:sz w:val="22"/>
          <w:szCs w:val="22"/>
        </w:rPr>
        <w:t>P</w:t>
      </w:r>
      <w:r w:rsidR="00A6154F" w:rsidRPr="00047F97">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047F97" w:rsidTr="00BF08D8">
        <w:trPr>
          <w:jc w:val="center"/>
        </w:trPr>
        <w:tc>
          <w:tcPr>
            <w:tcW w:w="3122"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22"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ind w:left="-477"/>
        <w:rPr>
          <w:rFonts w:ascii="Tahoma" w:hAnsi="Tahoma" w:cs="Tahoma"/>
          <w:b/>
          <w:bCs/>
          <w:sz w:val="22"/>
          <w:szCs w:val="22"/>
        </w:rPr>
      </w:pPr>
    </w:p>
    <w:p w:rsidR="00A6154F" w:rsidRPr="00047F97" w:rsidRDefault="00A6154F">
      <w:pPr>
        <w:tabs>
          <w:tab w:val="left" w:pos="2960"/>
        </w:tabs>
        <w:spacing w:after="120"/>
        <w:ind w:left="-240"/>
        <w:rPr>
          <w:rFonts w:ascii="Tahoma" w:hAnsi="Tahoma" w:cs="Tahoma"/>
          <w:sz w:val="22"/>
          <w:szCs w:val="22"/>
        </w:rPr>
      </w:pPr>
    </w:p>
    <w:p w:rsidR="006D2ABE" w:rsidRPr="00047F97" w:rsidRDefault="006D2ABE">
      <w:pPr>
        <w:tabs>
          <w:tab w:val="left" w:pos="2960"/>
        </w:tabs>
        <w:spacing w:after="120"/>
        <w:ind w:left="-240"/>
        <w:rPr>
          <w:rFonts w:ascii="Tahoma" w:hAnsi="Tahoma" w:cs="Tahoma"/>
          <w:sz w:val="22"/>
          <w:szCs w:val="22"/>
        </w:rPr>
      </w:pPr>
    </w:p>
    <w:p w:rsidR="00A6154F" w:rsidRPr="00047F97" w:rsidRDefault="00A6154F">
      <w:pPr>
        <w:tabs>
          <w:tab w:val="left" w:pos="2960"/>
        </w:tabs>
        <w:spacing w:after="120"/>
        <w:ind w:left="-240"/>
        <w:rPr>
          <w:rFonts w:ascii="Tahoma" w:hAnsi="Tahoma" w:cs="Tahoma"/>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DQ</w:t>
      </w:r>
      <w:r w:rsidR="00A6154F" w:rsidRPr="00047F97">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047F97" w:rsidTr="00BF08D8">
        <w:trPr>
          <w:jc w:val="center"/>
        </w:trPr>
        <w:tc>
          <w:tcPr>
            <w:tcW w:w="3158"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r w:rsidR="00946140" w:rsidRPr="00047F97">
        <w:trPr>
          <w:jc w:val="center"/>
        </w:trPr>
        <w:tc>
          <w:tcPr>
            <w:tcW w:w="3158" w:type="dxa"/>
          </w:tcPr>
          <w:p w:rsidR="00946140"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Production</w:t>
            </w:r>
          </w:p>
        </w:tc>
        <w:tc>
          <w:tcPr>
            <w:tcW w:w="3240" w:type="dxa"/>
          </w:tcPr>
          <w:p w:rsidR="00946140" w:rsidRPr="00047F97" w:rsidRDefault="00946140">
            <w:pPr>
              <w:tabs>
                <w:tab w:val="left" w:pos="2960"/>
              </w:tabs>
              <w:rPr>
                <w:rFonts w:ascii="Tahoma" w:hAnsi="Tahoma" w:cs="Tahoma"/>
                <w:b/>
                <w:bCs/>
                <w:sz w:val="22"/>
                <w:szCs w:val="22"/>
              </w:rPr>
            </w:pPr>
          </w:p>
        </w:tc>
        <w:tc>
          <w:tcPr>
            <w:tcW w:w="1800" w:type="dxa"/>
          </w:tcPr>
          <w:p w:rsidR="00946140" w:rsidRPr="00047F97" w:rsidRDefault="00946140">
            <w:pPr>
              <w:tabs>
                <w:tab w:val="left" w:pos="2960"/>
              </w:tabs>
              <w:rPr>
                <w:rFonts w:ascii="Tahoma" w:hAnsi="Tahoma" w:cs="Tahoma"/>
                <w:b/>
                <w:bCs/>
                <w:sz w:val="22"/>
                <w:szCs w:val="22"/>
              </w:rPr>
            </w:pPr>
          </w:p>
        </w:tc>
        <w:tc>
          <w:tcPr>
            <w:tcW w:w="1980" w:type="dxa"/>
          </w:tcPr>
          <w:p w:rsidR="00946140" w:rsidRPr="00047F97" w:rsidRDefault="00946140">
            <w:pPr>
              <w:tabs>
                <w:tab w:val="left" w:pos="2960"/>
              </w:tabs>
              <w:rPr>
                <w:rFonts w:ascii="Tahoma" w:hAnsi="Tahoma" w:cs="Tahoma"/>
                <w:b/>
                <w:bCs/>
                <w:sz w:val="22"/>
                <w:szCs w:val="22"/>
              </w:rPr>
            </w:pP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Quality Assurance</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spacing w:after="120"/>
        <w:ind w:left="-907"/>
        <w:rPr>
          <w:rFonts w:ascii="Tahoma" w:hAnsi="Tahoma" w:cs="Tahoma"/>
          <w:b/>
          <w:bCs/>
          <w:sz w:val="22"/>
          <w:szCs w:val="22"/>
        </w:rPr>
      </w:pPr>
    </w:p>
    <w:p w:rsidR="00A6154F" w:rsidRPr="00047F97" w:rsidRDefault="00A6154F">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 xml:space="preserve"> DQ</w:t>
      </w:r>
      <w:r w:rsidR="00A6154F" w:rsidRPr="00047F97">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047F97" w:rsidTr="00BF08D8">
        <w:tc>
          <w:tcPr>
            <w:tcW w:w="2781"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c>
          <w:tcPr>
            <w:tcW w:w="2781" w:type="dxa"/>
          </w:tcPr>
          <w:p w:rsidR="00A6154F" w:rsidRPr="00047F97" w:rsidRDefault="00A6154F"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946140" w:rsidRPr="00047F97">
              <w:rPr>
                <w:rFonts w:ascii="Tahoma" w:hAnsi="Tahoma" w:cs="Tahoma"/>
                <w:sz w:val="22"/>
                <w:szCs w:val="22"/>
              </w:rPr>
              <w:t>Engineering</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r w:rsidR="00062BFC" w:rsidRPr="00047F97">
        <w:tc>
          <w:tcPr>
            <w:tcW w:w="2781" w:type="dxa"/>
          </w:tcPr>
          <w:p w:rsidR="00062BFC" w:rsidRPr="00047F97" w:rsidRDefault="00062BFC" w:rsidP="00946140">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062BFC" w:rsidRPr="00047F97" w:rsidRDefault="00062BFC">
            <w:pPr>
              <w:tabs>
                <w:tab w:val="left" w:pos="2960"/>
              </w:tabs>
              <w:rPr>
                <w:rFonts w:ascii="Tahoma" w:hAnsi="Tahoma" w:cs="Tahoma"/>
                <w:b/>
                <w:bCs/>
                <w:sz w:val="22"/>
                <w:szCs w:val="22"/>
              </w:rPr>
            </w:pPr>
          </w:p>
        </w:tc>
        <w:tc>
          <w:tcPr>
            <w:tcW w:w="1800" w:type="dxa"/>
          </w:tcPr>
          <w:p w:rsidR="00062BFC" w:rsidRPr="00047F97" w:rsidRDefault="00062BFC">
            <w:pPr>
              <w:tabs>
                <w:tab w:val="left" w:pos="2960"/>
              </w:tabs>
              <w:rPr>
                <w:rFonts w:ascii="Tahoma" w:hAnsi="Tahoma" w:cs="Tahoma"/>
                <w:b/>
                <w:bCs/>
                <w:sz w:val="22"/>
                <w:szCs w:val="22"/>
              </w:rPr>
            </w:pPr>
          </w:p>
        </w:tc>
        <w:tc>
          <w:tcPr>
            <w:tcW w:w="1920" w:type="dxa"/>
          </w:tcPr>
          <w:p w:rsidR="00062BFC" w:rsidRPr="00047F97" w:rsidRDefault="00062BFC">
            <w:pPr>
              <w:tabs>
                <w:tab w:val="left" w:pos="2960"/>
              </w:tabs>
              <w:rPr>
                <w:rFonts w:ascii="Tahoma" w:hAnsi="Tahoma" w:cs="Tahoma"/>
                <w:b/>
                <w:bCs/>
                <w:sz w:val="22"/>
                <w:szCs w:val="22"/>
              </w:rPr>
            </w:pPr>
          </w:p>
        </w:tc>
      </w:tr>
      <w:tr w:rsidR="00A6154F" w:rsidRPr="00047F97">
        <w:tc>
          <w:tcPr>
            <w:tcW w:w="2781" w:type="dxa"/>
          </w:tcPr>
          <w:p w:rsidR="00A6154F" w:rsidRPr="00047F97" w:rsidRDefault="00946140"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A6154F" w:rsidRPr="00047F97">
              <w:rPr>
                <w:rFonts w:ascii="Tahoma" w:hAnsi="Tahoma" w:cs="Tahoma"/>
                <w:sz w:val="22"/>
                <w:szCs w:val="22"/>
              </w:rPr>
              <w:t xml:space="preserve">Quality </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822C68" w:rsidRPr="00047F97" w:rsidRDefault="00822C68">
      <w:pPr>
        <w:tabs>
          <w:tab w:val="left" w:pos="2960"/>
        </w:tabs>
        <w:rPr>
          <w:rFonts w:ascii="Tahoma" w:hAnsi="Tahoma" w:cs="Tahoma"/>
          <w:sz w:val="22"/>
          <w:szCs w:val="22"/>
        </w:rPr>
      </w:pPr>
    </w:p>
    <w:p w:rsidR="00F7419E" w:rsidRPr="00047F97" w:rsidRDefault="00F7419E">
      <w:pPr>
        <w:jc w:val="both"/>
        <w:rPr>
          <w:rFonts w:ascii="Tahoma" w:hAnsi="Tahoma" w:cs="Tahoma"/>
          <w:b/>
          <w:iCs w:val="0"/>
          <w:sz w:val="22"/>
          <w:szCs w:val="22"/>
        </w:rPr>
      </w:pPr>
    </w:p>
    <w:p w:rsidR="00A6154F" w:rsidRPr="00047F97" w:rsidRDefault="00A6154F" w:rsidP="00AC526E">
      <w:pPr>
        <w:pStyle w:val="ListParagraph"/>
        <w:numPr>
          <w:ilvl w:val="0"/>
          <w:numId w:val="7"/>
        </w:numPr>
        <w:jc w:val="both"/>
        <w:rPr>
          <w:rFonts w:ascii="Tahoma" w:hAnsi="Tahoma" w:cs="Tahoma"/>
          <w:b/>
          <w:iCs w:val="0"/>
          <w:sz w:val="22"/>
          <w:szCs w:val="22"/>
        </w:rPr>
      </w:pPr>
      <w:r w:rsidRPr="00047F97">
        <w:rPr>
          <w:rFonts w:ascii="Tahoma" w:hAnsi="Tahoma" w:cs="Tahoma"/>
          <w:b/>
          <w:iCs w:val="0"/>
          <w:sz w:val="22"/>
          <w:szCs w:val="22"/>
        </w:rPr>
        <w:t xml:space="preserve">Objective: </w:t>
      </w:r>
    </w:p>
    <w:p w:rsidR="00CF4EEC" w:rsidRPr="00047F97" w:rsidRDefault="00CF4EEC" w:rsidP="00CF4EEC">
      <w:pPr>
        <w:pStyle w:val="ListParagraph"/>
        <w:jc w:val="both"/>
        <w:rPr>
          <w:rFonts w:ascii="Tahoma" w:hAnsi="Tahoma" w:cs="Tahoma"/>
          <w:b/>
          <w:iCs w:val="0"/>
          <w:sz w:val="22"/>
          <w:szCs w:val="22"/>
        </w:rPr>
      </w:pPr>
    </w:p>
    <w:p w:rsidR="00EE409A" w:rsidRPr="00047F97" w:rsidRDefault="003913A9">
      <w:pPr>
        <w:jc w:val="both"/>
        <w:rPr>
          <w:rFonts w:ascii="Tahoma" w:hAnsi="Tahoma" w:cs="Tahoma"/>
          <w:sz w:val="22"/>
          <w:szCs w:val="22"/>
        </w:rPr>
      </w:pPr>
      <w:r w:rsidRPr="00047F97">
        <w:rPr>
          <w:rFonts w:ascii="Tahoma" w:hAnsi="Tahoma" w:cs="Tahoma"/>
          <w:b/>
          <w:iCs w:val="0"/>
          <w:sz w:val="22"/>
          <w:szCs w:val="22"/>
        </w:rPr>
        <w:t xml:space="preserve">       </w:t>
      </w:r>
      <w:r w:rsidR="00CF4EEC" w:rsidRPr="00047F97">
        <w:rPr>
          <w:rFonts w:ascii="Tahoma" w:hAnsi="Tahoma" w:cs="Tahoma"/>
          <w:b/>
          <w:iCs w:val="0"/>
          <w:sz w:val="22"/>
          <w:szCs w:val="22"/>
        </w:rPr>
        <w:t xml:space="preserve">   </w:t>
      </w:r>
      <w:r w:rsidR="00CF4EEC" w:rsidRPr="00047F97">
        <w:rPr>
          <w:rFonts w:ascii="Tahoma" w:hAnsi="Tahoma" w:cs="Tahoma"/>
          <w:sz w:val="22"/>
          <w:szCs w:val="22"/>
        </w:rPr>
        <w:t xml:space="preserve">The purpose of this document is to ensure that all the critical aspects of the Equipment, </w:t>
      </w:r>
    </w:p>
    <w:p w:rsidR="00EE409A"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cGMP &amp; Safety features have been considered in designing the equipment/instrument and </w:t>
      </w:r>
      <w:r w:rsidRPr="00047F97">
        <w:rPr>
          <w:rFonts w:ascii="Tahoma" w:hAnsi="Tahoma" w:cs="Tahoma"/>
          <w:sz w:val="22"/>
          <w:szCs w:val="22"/>
        </w:rPr>
        <w:t xml:space="preserve"> </w:t>
      </w:r>
    </w:p>
    <w:p w:rsidR="00A6154F"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is properly Documented</w:t>
      </w:r>
    </w:p>
    <w:p w:rsidR="00A6154F" w:rsidRPr="00047F97" w:rsidRDefault="00A6154F">
      <w:pPr>
        <w:jc w:val="both"/>
        <w:rPr>
          <w:rFonts w:ascii="Tahoma" w:hAnsi="Tahoma" w:cs="Tahoma"/>
          <w:b/>
          <w:iCs w:val="0"/>
          <w:sz w:val="22"/>
          <w:szCs w:val="22"/>
        </w:rPr>
      </w:pPr>
    </w:p>
    <w:p w:rsidR="00A6154F" w:rsidRPr="00047F97"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047F97">
        <w:rPr>
          <w:rFonts w:ascii="Tahoma" w:hAnsi="Tahoma" w:cs="Tahoma"/>
          <w:b/>
          <w:bCs/>
          <w:iCs w:val="0"/>
          <w:color w:val="000000"/>
          <w:sz w:val="22"/>
          <w:szCs w:val="22"/>
        </w:rPr>
        <w:t>Responsibilities</w:t>
      </w:r>
      <w:bookmarkEnd w:id="0"/>
      <w:bookmarkEnd w:id="1"/>
      <w:bookmarkEnd w:id="2"/>
      <w:bookmarkEnd w:id="3"/>
      <w:bookmarkEnd w:id="4"/>
      <w:r w:rsidRPr="00047F97">
        <w:rPr>
          <w:rFonts w:ascii="Tahoma" w:hAnsi="Tahoma" w:cs="Tahoma"/>
          <w:b/>
          <w:bCs/>
          <w:iCs w:val="0"/>
          <w:color w:val="000000"/>
          <w:sz w:val="22"/>
          <w:szCs w:val="22"/>
        </w:rPr>
        <w:t>:</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047F97" w:rsidRDefault="00CF4EEC" w:rsidP="00CF4EEC">
      <w:pPr>
        <w:pStyle w:val="ListParagraph"/>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A6154F" w:rsidRPr="00047F97" w:rsidRDefault="003159B5" w:rsidP="004C6267">
      <w:pPr>
        <w:rPr>
          <w:rFonts w:ascii="Tahoma" w:hAnsi="Tahoma" w:cs="Tahoma"/>
          <w:b/>
          <w:bCs/>
          <w:iCs w:val="0"/>
          <w:color w:val="000000"/>
          <w:sz w:val="22"/>
          <w:szCs w:val="22"/>
        </w:rPr>
      </w:pPr>
      <w:r w:rsidRPr="00047F97">
        <w:rPr>
          <w:rFonts w:ascii="Tahoma" w:hAnsi="Tahoma" w:cs="Tahoma"/>
          <w:b/>
          <w:bCs/>
          <w:iCs w:val="0"/>
          <w:color w:val="000000"/>
          <w:sz w:val="22"/>
          <w:szCs w:val="22"/>
        </w:rPr>
        <w:t xml:space="preserve"> 3.1 Preparation of Document</w:t>
      </w:r>
    </w:p>
    <w:p w:rsidR="00A6154F" w:rsidRPr="00047F97" w:rsidRDefault="00A6154F">
      <w:pPr>
        <w:ind w:left="71"/>
        <w:rPr>
          <w:rFonts w:ascii="Tahoma" w:hAnsi="Tahoma" w:cs="Tahoma"/>
          <w:b/>
          <w:bCs/>
          <w:iCs w:val="0"/>
          <w:color w:val="000000"/>
          <w:sz w:val="22"/>
          <w:szCs w:val="22"/>
        </w:rPr>
      </w:pPr>
    </w:p>
    <w:p w:rsidR="00A6154F"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User department to prepare the </w:t>
      </w:r>
      <w:r w:rsidR="003913A9" w:rsidRPr="00047F97">
        <w:rPr>
          <w:rFonts w:ascii="Tahoma" w:hAnsi="Tahoma" w:cs="Tahoma"/>
          <w:iCs w:val="0"/>
          <w:color w:val="000000"/>
          <w:sz w:val="22"/>
          <w:szCs w:val="22"/>
        </w:rPr>
        <w:t>DQ</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document is in compliance with current policies and procedures of cGMP regulations.</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content is sufficient, clearly defined, technically sound and accurate.</w:t>
      </w:r>
    </w:p>
    <w:p w:rsidR="001612DD"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It is a Guidance document to prepare the </w:t>
      </w:r>
      <w:r w:rsidR="003913A9" w:rsidRPr="00047F97">
        <w:rPr>
          <w:rFonts w:ascii="Tahoma" w:hAnsi="Tahoma" w:cs="Tahoma"/>
          <w:iCs w:val="0"/>
          <w:color w:val="000000"/>
          <w:sz w:val="22"/>
          <w:szCs w:val="22"/>
        </w:rPr>
        <w:t>DQ</w:t>
      </w:r>
      <w:r w:rsidRPr="00047F97">
        <w:rPr>
          <w:rFonts w:ascii="Tahoma" w:hAnsi="Tahoma" w:cs="Tahoma"/>
          <w:iCs w:val="0"/>
          <w:color w:val="000000"/>
          <w:sz w:val="22"/>
          <w:szCs w:val="22"/>
        </w:rPr>
        <w:t>.</w:t>
      </w:r>
    </w:p>
    <w:p w:rsidR="00A6154F" w:rsidRPr="00047F97" w:rsidRDefault="00A6154F">
      <w:pPr>
        <w:tabs>
          <w:tab w:val="left" w:pos="2880"/>
        </w:tabs>
        <w:jc w:val="both"/>
        <w:rPr>
          <w:rFonts w:ascii="Tahoma" w:hAnsi="Tahoma" w:cs="Tahoma"/>
          <w:iCs w:val="0"/>
          <w:color w:val="000000"/>
          <w:sz w:val="22"/>
          <w:szCs w:val="22"/>
        </w:rPr>
      </w:pPr>
    </w:p>
    <w:p w:rsidR="00A6154F" w:rsidRPr="00047F97" w:rsidRDefault="00A6154F" w:rsidP="00F23E4B">
      <w:pPr>
        <w:tabs>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3.2 </w:t>
      </w:r>
      <w:r w:rsidR="002F73D0" w:rsidRPr="00047F97">
        <w:rPr>
          <w:rFonts w:ascii="Tahoma" w:hAnsi="Tahoma" w:cs="Tahoma"/>
          <w:b/>
          <w:iCs w:val="0"/>
          <w:color w:val="000000"/>
          <w:sz w:val="22"/>
          <w:szCs w:val="22"/>
        </w:rPr>
        <w:t>Review of Document</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B318CA"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To be reviewed by Head of the user department and functional department ( </w:t>
      </w:r>
      <w:r w:rsidR="003913A9" w:rsidRPr="00047F97">
        <w:rPr>
          <w:rFonts w:ascii="Tahoma" w:hAnsi="Tahoma" w:cs="Tahoma"/>
          <w:iCs w:val="0"/>
          <w:color w:val="000000"/>
          <w:sz w:val="22"/>
          <w:szCs w:val="22"/>
        </w:rPr>
        <w:t>Engineering</w:t>
      </w:r>
      <w:r w:rsidRPr="00047F97">
        <w:rPr>
          <w:rFonts w:ascii="Tahoma" w:hAnsi="Tahoma" w:cs="Tahoma"/>
          <w:iCs w:val="0"/>
          <w:color w:val="000000"/>
          <w:sz w:val="22"/>
          <w:szCs w:val="22"/>
        </w:rPr>
        <w:t xml:space="preserve"> &amp; Quality assurance)</w:t>
      </w: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C4251C" w:rsidP="00913EA7">
      <w:pPr>
        <w:tabs>
          <w:tab w:val="left" w:pos="450"/>
          <w:tab w:val="left" w:pos="540"/>
          <w:tab w:val="left" w:pos="2880"/>
        </w:tabs>
        <w:ind w:left="11"/>
        <w:jc w:val="both"/>
        <w:outlineLvl w:val="0"/>
        <w:rPr>
          <w:rFonts w:ascii="Tahoma" w:hAnsi="Tahoma" w:cs="Tahoma"/>
          <w:b/>
          <w:iCs w:val="0"/>
          <w:color w:val="000000"/>
          <w:sz w:val="22"/>
          <w:szCs w:val="22"/>
        </w:rPr>
      </w:pPr>
      <w:r>
        <w:rPr>
          <w:rFonts w:ascii="Tahoma" w:hAnsi="Tahoma" w:cs="Tahoma"/>
          <w:b/>
          <w:iCs w:val="0"/>
          <w:color w:val="000000"/>
          <w:sz w:val="22"/>
          <w:szCs w:val="22"/>
        </w:rPr>
        <w:t xml:space="preserve"> </w:t>
      </w:r>
      <w:r w:rsidR="00A6154F" w:rsidRPr="00047F97">
        <w:rPr>
          <w:rFonts w:ascii="Tahoma" w:hAnsi="Tahoma" w:cs="Tahoma"/>
          <w:b/>
          <w:iCs w:val="0"/>
          <w:color w:val="000000"/>
          <w:sz w:val="22"/>
          <w:szCs w:val="22"/>
        </w:rPr>
        <w:t xml:space="preserve">3.3 </w:t>
      </w:r>
      <w:r w:rsidR="0004151A" w:rsidRPr="00047F97">
        <w:rPr>
          <w:rFonts w:ascii="Tahoma" w:hAnsi="Tahoma" w:cs="Tahoma"/>
          <w:b/>
          <w:iCs w:val="0"/>
          <w:color w:val="000000"/>
          <w:sz w:val="22"/>
          <w:szCs w:val="22"/>
        </w:rPr>
        <w:t>Approval of Document</w:t>
      </w:r>
      <w:r w:rsidR="00A6154F" w:rsidRPr="00047F97">
        <w:rPr>
          <w:rFonts w:ascii="Tahoma" w:hAnsi="Tahoma" w:cs="Tahoma"/>
          <w:b/>
          <w:iCs w:val="0"/>
          <w:color w:val="000000"/>
          <w:sz w:val="22"/>
          <w:szCs w:val="22"/>
        </w:rPr>
        <w:t xml:space="preserve"> </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A6154F"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Approval of document</w:t>
      </w:r>
      <w:r w:rsidR="0004151A" w:rsidRPr="00047F97">
        <w:rPr>
          <w:rFonts w:ascii="Tahoma" w:hAnsi="Tahoma" w:cs="Tahoma"/>
          <w:iCs w:val="0"/>
          <w:color w:val="000000"/>
          <w:sz w:val="22"/>
          <w:szCs w:val="22"/>
        </w:rPr>
        <w:t xml:space="preserve"> by Head Manufacturing/Head Engineering/Head Quality</w:t>
      </w:r>
      <w:r w:rsidRPr="00047F97">
        <w:rPr>
          <w:rFonts w:ascii="Tahoma" w:hAnsi="Tahoma" w:cs="Tahoma"/>
          <w:iCs w:val="0"/>
          <w:color w:val="000000"/>
          <w:sz w:val="22"/>
          <w:szCs w:val="22"/>
        </w:rPr>
        <w:t xml:space="preserve">. </w:t>
      </w:r>
    </w:p>
    <w:p w:rsidR="00A6154F" w:rsidRPr="00047F97" w:rsidRDefault="00A6154F" w:rsidP="00F51CF2">
      <w:pPr>
        <w:pStyle w:val="DefaultText"/>
        <w:ind w:right="360"/>
        <w:jc w:val="both"/>
        <w:rPr>
          <w:rFonts w:ascii="Tahoma" w:hAnsi="Tahoma" w:cs="Tahoma"/>
          <w:sz w:val="22"/>
          <w:szCs w:val="22"/>
        </w:rPr>
      </w:pPr>
    </w:p>
    <w:p w:rsidR="00DA3F07" w:rsidRPr="00047F97" w:rsidRDefault="00DA3F07" w:rsidP="0039336B">
      <w:pPr>
        <w:pStyle w:val="DefaultText"/>
        <w:spacing w:line="360" w:lineRule="auto"/>
        <w:outlineLvl w:val="0"/>
        <w:rPr>
          <w:rFonts w:ascii="Tahoma" w:hAnsi="Tahoma" w:cs="Tahoma"/>
          <w:b/>
          <w:bCs/>
          <w:sz w:val="22"/>
          <w:szCs w:val="22"/>
        </w:rPr>
      </w:pPr>
    </w:p>
    <w:p w:rsidR="00A6154F" w:rsidRPr="00047F97" w:rsidRDefault="005206E2" w:rsidP="00FF2BEC">
      <w:pPr>
        <w:pStyle w:val="DefaultText"/>
        <w:spacing w:line="360" w:lineRule="auto"/>
        <w:ind w:left="-180" w:firstLine="180"/>
        <w:outlineLvl w:val="0"/>
        <w:rPr>
          <w:rFonts w:ascii="Tahoma" w:hAnsi="Tahoma" w:cs="Tahoma"/>
          <w:b/>
          <w:bCs/>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4.0</w:t>
      </w:r>
      <w:r w:rsidR="00A6154F" w:rsidRPr="00047F97">
        <w:rPr>
          <w:rFonts w:ascii="Tahoma" w:hAnsi="Tahoma" w:cs="Tahoma"/>
          <w:b/>
          <w:bCs/>
          <w:sz w:val="22"/>
          <w:szCs w:val="22"/>
        </w:rPr>
        <w:tab/>
        <w:t xml:space="preserve">Equipment Description &amp; Identification: </w:t>
      </w:r>
    </w:p>
    <w:p w:rsidR="00FF2BEC" w:rsidRPr="00047F97" w:rsidRDefault="00FF2BEC" w:rsidP="009E20C7">
      <w:pPr>
        <w:pStyle w:val="DefaultText"/>
        <w:spacing w:line="360" w:lineRule="auto"/>
        <w:ind w:left="1620"/>
        <w:outlineLvl w:val="0"/>
        <w:rPr>
          <w:rFonts w:ascii="Tahoma" w:hAnsi="Tahoma" w:cs="Tahoma"/>
          <w:b/>
          <w:bCs/>
          <w:sz w:val="22"/>
          <w:szCs w:val="22"/>
        </w:rPr>
      </w:pPr>
    </w:p>
    <w:p w:rsidR="00A6154F" w:rsidRPr="00047F97" w:rsidRDefault="009E20C7" w:rsidP="00F23E4B">
      <w:pPr>
        <w:pStyle w:val="DefaultText"/>
        <w:spacing w:line="360" w:lineRule="auto"/>
        <w:ind w:left="-90"/>
        <w:outlineLvl w:val="0"/>
        <w:rPr>
          <w:rFonts w:ascii="Tahoma" w:hAnsi="Tahoma" w:cs="Tahoma"/>
          <w:b/>
          <w:bCs/>
          <w:sz w:val="22"/>
          <w:szCs w:val="22"/>
        </w:rPr>
      </w:pPr>
      <w:r w:rsidRPr="00047F97">
        <w:rPr>
          <w:rFonts w:ascii="Tahoma" w:hAnsi="Tahoma" w:cs="Tahoma"/>
          <w:b/>
          <w:bCs/>
          <w:sz w:val="22"/>
          <w:szCs w:val="22"/>
        </w:rPr>
        <w:t xml:space="preserve">   4.1       </w:t>
      </w:r>
      <w:r w:rsidR="00A6154F" w:rsidRPr="00047F97">
        <w:rPr>
          <w:rFonts w:ascii="Tahoma" w:hAnsi="Tahoma" w:cs="Tahoma"/>
          <w:b/>
          <w:bCs/>
          <w:sz w:val="22"/>
          <w:szCs w:val="22"/>
        </w:rPr>
        <w:t>Scope:</w:t>
      </w:r>
      <w:r w:rsidR="008A2A56" w:rsidRPr="00047F97">
        <w:rPr>
          <w:rFonts w:ascii="Tahoma" w:hAnsi="Tahoma" w:cs="Tahoma"/>
          <w:b/>
          <w:bCs/>
          <w:sz w:val="22"/>
          <w:szCs w:val="22"/>
        </w:rPr>
        <w:t xml:space="preserve"> </w:t>
      </w:r>
      <w:r w:rsidR="00740DA9" w:rsidRPr="00047F97">
        <w:rPr>
          <w:rFonts w:ascii="Tahoma" w:hAnsi="Tahoma" w:cs="Tahoma"/>
          <w:b/>
          <w:bCs/>
          <w:sz w:val="22"/>
          <w:szCs w:val="22"/>
        </w:rPr>
        <w:t xml:space="preserve">    </w:t>
      </w:r>
      <w:r w:rsidR="0082791C" w:rsidRPr="00047F97">
        <w:rPr>
          <w:rFonts w:ascii="Tahoma" w:hAnsi="Tahoma" w:cs="Tahoma"/>
          <w:b/>
          <w:bCs/>
          <w:sz w:val="22"/>
          <w:szCs w:val="22"/>
        </w:rPr>
        <w:t xml:space="preserve">  </w:t>
      </w:r>
      <w:r w:rsidR="00813694" w:rsidRPr="00047F97">
        <w:rPr>
          <w:rFonts w:ascii="Tahoma" w:hAnsi="Tahoma" w:cs="Tahoma"/>
          <w:sz w:val="22"/>
          <w:szCs w:val="22"/>
        </w:rPr>
        <w:t>Compression Machine CPD-IV 45 Station.</w:t>
      </w:r>
      <w:r w:rsidR="0082791C" w:rsidRPr="00047F97">
        <w:rPr>
          <w:rFonts w:ascii="Tahoma" w:hAnsi="Tahoma" w:cs="Tahoma"/>
          <w:sz w:val="22"/>
          <w:szCs w:val="22"/>
        </w:rPr>
        <w:t xml:space="preserve"> </w:t>
      </w:r>
    </w:p>
    <w:p w:rsidR="00DB247C" w:rsidRPr="00047F97" w:rsidRDefault="00DB247C" w:rsidP="009E20C7">
      <w:pPr>
        <w:pStyle w:val="DefaultText"/>
        <w:spacing w:line="360" w:lineRule="auto"/>
        <w:outlineLvl w:val="0"/>
        <w:rPr>
          <w:rFonts w:ascii="Tahoma" w:hAnsi="Tahoma" w:cs="Tahoma"/>
          <w:b/>
          <w:bCs/>
          <w:sz w:val="22"/>
          <w:szCs w:val="22"/>
        </w:rPr>
      </w:pPr>
    </w:p>
    <w:p w:rsidR="00D01CEA" w:rsidRPr="00047F97" w:rsidRDefault="00774237" w:rsidP="00D01CEA">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4.2      </w:t>
      </w:r>
      <w:r w:rsidR="00A6154F" w:rsidRPr="00047F97">
        <w:rPr>
          <w:rFonts w:ascii="Tahoma" w:hAnsi="Tahoma" w:cs="Tahoma"/>
          <w:b/>
          <w:bCs/>
          <w:sz w:val="22"/>
          <w:szCs w:val="22"/>
        </w:rPr>
        <w:t xml:space="preserve">Purpose:   </w:t>
      </w:r>
      <w:r w:rsidR="0082791C" w:rsidRPr="00047F97">
        <w:rPr>
          <w:rFonts w:ascii="Tahoma" w:hAnsi="Tahoma" w:cs="Tahoma"/>
          <w:sz w:val="22"/>
          <w:szCs w:val="22"/>
        </w:rPr>
        <w:t>Purpose</w:t>
      </w:r>
      <w:r w:rsidR="00D01CEA" w:rsidRPr="00047F97">
        <w:rPr>
          <w:rFonts w:ascii="Tahoma" w:hAnsi="Tahoma" w:cs="Tahoma"/>
          <w:sz w:val="22"/>
          <w:szCs w:val="22"/>
        </w:rPr>
        <w:t xml:space="preserve"> of compression machine to compress the powder</w:t>
      </w:r>
      <w:r w:rsidR="00611F17" w:rsidRPr="00047F97">
        <w:rPr>
          <w:rFonts w:ascii="Tahoma" w:hAnsi="Tahoma" w:cs="Tahoma"/>
          <w:sz w:val="22"/>
          <w:szCs w:val="22"/>
        </w:rPr>
        <w:t xml:space="preserve"> </w:t>
      </w:r>
      <w:r w:rsidR="00E64402" w:rsidRPr="00047F97">
        <w:rPr>
          <w:rFonts w:ascii="Tahoma" w:hAnsi="Tahoma" w:cs="Tahoma"/>
          <w:sz w:val="22"/>
          <w:szCs w:val="22"/>
        </w:rPr>
        <w:t>granules with</w:t>
      </w:r>
      <w:r w:rsidR="00D01CEA" w:rsidRPr="00047F97">
        <w:rPr>
          <w:rFonts w:ascii="Tahoma" w:hAnsi="Tahoma" w:cs="Tahoma"/>
          <w:sz w:val="22"/>
          <w:szCs w:val="22"/>
        </w:rPr>
        <w:t xml:space="preserve"> high   </w:t>
      </w:r>
    </w:p>
    <w:p w:rsidR="00722D16" w:rsidRPr="00047F97" w:rsidRDefault="00D01CEA" w:rsidP="00D01CEA">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            </w:t>
      </w:r>
      <w:r w:rsidR="00E64402" w:rsidRPr="00047F97">
        <w:rPr>
          <w:rFonts w:ascii="Tahoma" w:hAnsi="Tahoma" w:cs="Tahoma"/>
          <w:b/>
          <w:bCs/>
          <w:sz w:val="22"/>
          <w:szCs w:val="22"/>
        </w:rPr>
        <w:t xml:space="preserve">                  </w:t>
      </w:r>
      <w:r w:rsidR="00611F17" w:rsidRPr="00047F97">
        <w:rPr>
          <w:rFonts w:ascii="Tahoma" w:hAnsi="Tahoma" w:cs="Tahoma"/>
          <w:sz w:val="22"/>
          <w:szCs w:val="22"/>
        </w:rPr>
        <w:t>Compaction</w:t>
      </w:r>
      <w:r w:rsidRPr="00047F97">
        <w:rPr>
          <w:rFonts w:ascii="Tahoma" w:hAnsi="Tahoma" w:cs="Tahoma"/>
          <w:sz w:val="22"/>
          <w:szCs w:val="22"/>
        </w:rPr>
        <w:t xml:space="preserve"> force and convert into tablet form.</w:t>
      </w:r>
      <w:r w:rsidR="00813694" w:rsidRPr="00047F97">
        <w:rPr>
          <w:rFonts w:ascii="Tahoma" w:hAnsi="Tahoma" w:cs="Tahoma"/>
          <w:sz w:val="22"/>
          <w:szCs w:val="22"/>
        </w:rPr>
        <w:t xml:space="preserve"> </w:t>
      </w:r>
    </w:p>
    <w:p w:rsidR="00822C68" w:rsidRPr="00047F97" w:rsidRDefault="00822C68" w:rsidP="00774237">
      <w:pPr>
        <w:pStyle w:val="DefaultText"/>
        <w:spacing w:line="360" w:lineRule="auto"/>
        <w:ind w:left="-90"/>
        <w:outlineLvl w:val="0"/>
        <w:rPr>
          <w:rFonts w:ascii="Tahoma" w:hAnsi="Tahoma" w:cs="Tahoma"/>
          <w:sz w:val="22"/>
          <w:szCs w:val="22"/>
        </w:rPr>
      </w:pPr>
    </w:p>
    <w:p w:rsidR="00822C68" w:rsidRPr="00047F97" w:rsidRDefault="00822C68"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822C68" w:rsidRPr="00047F97" w:rsidRDefault="00822C68" w:rsidP="00E64402">
      <w:pPr>
        <w:pStyle w:val="DefaultText"/>
        <w:spacing w:line="360" w:lineRule="auto"/>
        <w:outlineLvl w:val="0"/>
        <w:rPr>
          <w:rFonts w:ascii="Tahoma" w:hAnsi="Tahoma" w:cs="Tahoma"/>
          <w:sz w:val="22"/>
          <w:szCs w:val="22"/>
        </w:rPr>
      </w:pPr>
    </w:p>
    <w:p w:rsidR="0082791C" w:rsidRPr="00047F97" w:rsidRDefault="00833E00" w:rsidP="00AC526E">
      <w:pPr>
        <w:pStyle w:val="DefaultText"/>
        <w:numPr>
          <w:ilvl w:val="1"/>
          <w:numId w:val="8"/>
        </w:numPr>
        <w:tabs>
          <w:tab w:val="left" w:pos="1440"/>
        </w:tabs>
        <w:spacing w:before="120"/>
        <w:outlineLvl w:val="0"/>
        <w:rPr>
          <w:rFonts w:ascii="Tahoma" w:hAnsi="Tahoma" w:cs="Tahoma"/>
          <w:b/>
          <w:bCs/>
          <w:sz w:val="22"/>
          <w:szCs w:val="22"/>
        </w:rPr>
      </w:pPr>
      <w:r w:rsidRPr="00047F97">
        <w:rPr>
          <w:rFonts w:ascii="Tahoma" w:hAnsi="Tahoma" w:cs="Tahoma"/>
          <w:b/>
          <w:sz w:val="22"/>
          <w:szCs w:val="22"/>
        </w:rPr>
        <w:t>Process</w:t>
      </w:r>
      <w:r w:rsidR="00CE3058" w:rsidRPr="00047F97">
        <w:rPr>
          <w:rFonts w:ascii="Tahoma" w:hAnsi="Tahoma" w:cs="Tahoma"/>
          <w:b/>
          <w:bCs/>
          <w:sz w:val="22"/>
          <w:szCs w:val="22"/>
        </w:rPr>
        <w:t xml:space="preserve"> Equipment</w:t>
      </w:r>
      <w:r w:rsidRPr="00047F97">
        <w:rPr>
          <w:rFonts w:ascii="Tahoma" w:hAnsi="Tahoma" w:cs="Tahoma"/>
          <w:b/>
          <w:bCs/>
          <w:sz w:val="22"/>
          <w:szCs w:val="22"/>
        </w:rPr>
        <w:t xml:space="preserve"> Description</w:t>
      </w:r>
      <w:r w:rsidR="00774237" w:rsidRPr="00047F97">
        <w:rPr>
          <w:rFonts w:ascii="Tahoma" w:hAnsi="Tahoma" w:cs="Tahoma"/>
          <w:b/>
          <w:bCs/>
          <w:sz w:val="22"/>
          <w:szCs w:val="22"/>
        </w:rPr>
        <w:t>:</w:t>
      </w:r>
    </w:p>
    <w:p w:rsidR="00611F17" w:rsidRPr="00047F97" w:rsidRDefault="00611F17" w:rsidP="00611F17">
      <w:pPr>
        <w:pStyle w:val="DefaultText"/>
        <w:tabs>
          <w:tab w:val="left" w:pos="1440"/>
        </w:tabs>
        <w:spacing w:before="120"/>
        <w:ind w:left="780"/>
        <w:outlineLvl w:val="0"/>
        <w:rPr>
          <w:rFonts w:ascii="Tahoma" w:hAnsi="Tahoma" w:cs="Tahoma"/>
          <w:b/>
          <w:bCs/>
          <w:sz w:val="22"/>
          <w:szCs w:val="22"/>
        </w:rPr>
      </w:pPr>
    </w:p>
    <w:p w:rsidR="00611F17" w:rsidRPr="00047F97" w:rsidRDefault="00611F17" w:rsidP="00611F17">
      <w:pPr>
        <w:tabs>
          <w:tab w:val="left" w:pos="8640"/>
        </w:tabs>
        <w:spacing w:line="360" w:lineRule="auto"/>
        <w:ind w:left="840"/>
        <w:jc w:val="both"/>
        <w:rPr>
          <w:rFonts w:ascii="Tahoma" w:hAnsi="Tahoma" w:cs="Tahoma"/>
          <w:sz w:val="22"/>
          <w:szCs w:val="22"/>
        </w:rPr>
      </w:pPr>
      <w:r w:rsidRPr="00047F97">
        <w:rPr>
          <w:rFonts w:ascii="Tahoma" w:hAnsi="Tahoma" w:cs="Tahoma"/>
          <w:sz w:val="22"/>
          <w:szCs w:val="22"/>
        </w:rPr>
        <w:t>The lower punches, which always remain in the die, hold the powder that is fed into the die, onto it. Further, due to the rotation of the turret, these punches move on the dozer assembly where only required quantity of the powder is held back and the rest is scrapped out. Punches then glide on to the pressure roll. At this stage the upper punch moves down the Upper cam track – Lowering, towards the Main pressure roll after passing under the tamping roll assembly. Both the punches get pressurized under the main pressure rolls. At this instant, due to the heavy compression force, the particles in the formulated powder get bonded to each other and form the tablet. The excessive backpressure generated in this process is absorbed by the hydraulic cylinder, which is suspended onto the lower pressure roll carrier. After the tablet is formed inside the die, it needs to be ejected out. The lower punch moves further on to the ejection cam track and the tablet gets ejected out. At this stage, the upper punch moves onto the Upper cam track – Lifting and glides idly on the upper cam piece. After the tablet is ejected out, the lower punch moves in the lower cam track and comes beneath the feeder and the cycle continues. In one revolution, there is double ejection of tablets.</w:t>
      </w:r>
    </w:p>
    <w:p w:rsidR="00D3075E" w:rsidRPr="00047F97" w:rsidRDefault="00D3075E" w:rsidP="00611F17">
      <w:pPr>
        <w:tabs>
          <w:tab w:val="left" w:pos="8640"/>
        </w:tabs>
        <w:spacing w:line="360" w:lineRule="auto"/>
        <w:ind w:left="840"/>
        <w:jc w:val="both"/>
        <w:rPr>
          <w:rFonts w:ascii="Tahoma" w:hAnsi="Tahoma" w:cs="Tahoma"/>
          <w:sz w:val="22"/>
          <w:szCs w:val="22"/>
        </w:rPr>
      </w:pPr>
    </w:p>
    <w:p w:rsidR="00D3075E" w:rsidRPr="00047F97" w:rsidRDefault="00D3075E" w:rsidP="00E64402">
      <w:pPr>
        <w:tabs>
          <w:tab w:val="left" w:pos="8640"/>
        </w:tabs>
        <w:spacing w:line="360" w:lineRule="auto"/>
        <w:ind w:left="840"/>
        <w:jc w:val="both"/>
        <w:rPr>
          <w:rFonts w:ascii="Tahoma" w:hAnsi="Tahoma" w:cs="Tahoma"/>
          <w:sz w:val="22"/>
          <w:szCs w:val="22"/>
        </w:rPr>
      </w:pPr>
      <w:r w:rsidRPr="00047F97">
        <w:rPr>
          <w:rFonts w:ascii="Tahoma" w:hAnsi="Tahoma" w:cs="Tahoma"/>
          <w:sz w:val="22"/>
          <w:szCs w:val="22"/>
        </w:rPr>
        <w:t>Complete machine can be divided in following sub sections</w:t>
      </w: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Powder feeding unit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Powder Transfer unit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rPr>
      </w:pPr>
      <w:r w:rsidRPr="00047F97">
        <w:rPr>
          <w:rFonts w:ascii="Tahoma" w:hAnsi="Tahoma" w:cs="Tahoma"/>
          <w:b/>
          <w:sz w:val="22"/>
          <w:szCs w:val="22"/>
        </w:rPr>
        <w:t>Drive unit, Turret and Compression unit</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rPr>
      </w:pPr>
      <w:r w:rsidRPr="00047F97">
        <w:rPr>
          <w:rFonts w:ascii="Tahoma" w:hAnsi="Tahoma" w:cs="Tahoma"/>
          <w:b/>
          <w:sz w:val="22"/>
          <w:szCs w:val="22"/>
        </w:rPr>
        <w:t>Weight Dozer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Hydraulic Power Pack Assembly</w:t>
      </w:r>
      <w:r w:rsidRPr="00047F97">
        <w:rPr>
          <w:rFonts w:ascii="Tahoma" w:hAnsi="Tahoma" w:cs="Tahoma"/>
          <w:b/>
          <w:i/>
          <w:sz w:val="22"/>
          <w:szCs w:val="22"/>
        </w:rPr>
        <w:t>.</w:t>
      </w:r>
    </w:p>
    <w:p w:rsidR="00D3075E" w:rsidRPr="00047F97" w:rsidRDefault="00D3075E" w:rsidP="00D3075E">
      <w:pPr>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iCs w:val="0"/>
          <w:sz w:val="22"/>
          <w:szCs w:val="22"/>
        </w:rPr>
        <w:t xml:space="preserve">Lubrication Unit </w:t>
      </w:r>
      <w:r w:rsidRPr="00047F97">
        <w:rPr>
          <w:rFonts w:ascii="Tahoma" w:hAnsi="Tahoma" w:cs="Tahoma"/>
          <w:b/>
          <w:bCs/>
          <w:iCs w:val="0"/>
          <w:sz w:val="22"/>
          <w:szCs w:val="22"/>
        </w:rPr>
        <w:t>(Intermittent + Continuous).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Tablet discharge unit (LHS &amp; RHS</w:t>
      </w:r>
      <w:r w:rsidRPr="00047F97">
        <w:rPr>
          <w:rFonts w:ascii="Tahoma" w:hAnsi="Tahoma" w:cs="Tahoma"/>
          <w:b/>
          <w:i/>
          <w:sz w:val="22"/>
          <w:szCs w:val="22"/>
          <w:lang w:val="fr-FR"/>
        </w:rPr>
        <w:t>)</w:t>
      </w:r>
    </w:p>
    <w:p w:rsidR="00D3075E" w:rsidRPr="00047F97" w:rsidRDefault="00D3075E" w:rsidP="00D3075E">
      <w:pPr>
        <w:rPr>
          <w:rFonts w:ascii="Tahoma" w:hAnsi="Tahoma" w:cs="Tahoma"/>
          <w:b/>
          <w:sz w:val="22"/>
          <w:szCs w:val="22"/>
          <w:lang w:val="fr-FR"/>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 xml:space="preserve">Powder Level </w:t>
      </w:r>
      <w:r w:rsidRPr="00047F97">
        <w:rPr>
          <w:rFonts w:ascii="Tahoma" w:hAnsi="Tahoma" w:cs="Tahoma"/>
          <w:b/>
          <w:color w:val="000000"/>
          <w:sz w:val="22"/>
          <w:szCs w:val="22"/>
          <w:lang w:val="fr-FR"/>
        </w:rPr>
        <w:t>Sensors. (LHS &amp; RHS</w:t>
      </w:r>
      <w:r w:rsidRPr="00047F97">
        <w:rPr>
          <w:rFonts w:ascii="Tahoma" w:hAnsi="Tahoma" w:cs="Tahoma"/>
          <w:b/>
          <w:color w:val="000000"/>
          <w:sz w:val="22"/>
          <w:szCs w:val="22"/>
          <w:u w:val="single"/>
          <w:lang w:val="fr-FR"/>
        </w:rPr>
        <w:t>)</w:t>
      </w:r>
    </w:p>
    <w:p w:rsidR="00D3075E" w:rsidRPr="00047F97" w:rsidRDefault="00D3075E" w:rsidP="00D3075E">
      <w:pPr>
        <w:rPr>
          <w:rFonts w:ascii="Tahoma" w:hAnsi="Tahoma" w:cs="Tahoma"/>
          <w:b/>
          <w:sz w:val="22"/>
          <w:szCs w:val="22"/>
          <w:lang w:val="fr-FR"/>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Overload safety Unit.</w:t>
      </w:r>
    </w:p>
    <w:p w:rsidR="00CE3058" w:rsidRPr="00047F97" w:rsidRDefault="00CE3058" w:rsidP="00CE3058">
      <w:pPr>
        <w:pStyle w:val="DefaultText"/>
        <w:tabs>
          <w:tab w:val="left" w:pos="1440"/>
        </w:tabs>
        <w:spacing w:before="120"/>
        <w:ind w:left="780"/>
        <w:outlineLvl w:val="0"/>
        <w:rPr>
          <w:rFonts w:ascii="Tahoma" w:hAnsi="Tahoma" w:cs="Tahoma"/>
          <w:b/>
          <w:bCs/>
          <w:sz w:val="22"/>
          <w:szCs w:val="22"/>
        </w:rPr>
      </w:pPr>
    </w:p>
    <w:p w:rsidR="008F7611" w:rsidRDefault="00245650" w:rsidP="00774237">
      <w:pPr>
        <w:tabs>
          <w:tab w:val="left" w:pos="972"/>
        </w:tabs>
        <w:jc w:val="both"/>
        <w:rPr>
          <w:rFonts w:ascii="Tahoma" w:hAnsi="Tahoma" w:cs="Tahoma"/>
          <w:b/>
          <w:bCs/>
          <w:sz w:val="22"/>
          <w:szCs w:val="22"/>
        </w:rPr>
      </w:pPr>
      <w:r w:rsidRPr="00047F97">
        <w:rPr>
          <w:rFonts w:ascii="Tahoma" w:hAnsi="Tahoma" w:cs="Tahoma"/>
          <w:b/>
          <w:bCs/>
          <w:sz w:val="22"/>
          <w:szCs w:val="22"/>
        </w:rPr>
        <w:lastRenderedPageBreak/>
        <w:t xml:space="preserve">              </w:t>
      </w:r>
      <w:r w:rsidR="00A6154F" w:rsidRPr="00047F97">
        <w:rPr>
          <w:rFonts w:ascii="Tahoma" w:hAnsi="Tahoma" w:cs="Tahoma"/>
          <w:b/>
          <w:bCs/>
          <w:sz w:val="22"/>
          <w:szCs w:val="22"/>
        </w:rPr>
        <w:t xml:space="preserve">                      </w:t>
      </w:r>
    </w:p>
    <w:p w:rsidR="008F7611" w:rsidRDefault="008F7611" w:rsidP="00774237">
      <w:pPr>
        <w:tabs>
          <w:tab w:val="left" w:pos="972"/>
        </w:tabs>
        <w:jc w:val="both"/>
        <w:rPr>
          <w:rFonts w:ascii="Tahoma" w:hAnsi="Tahoma" w:cs="Tahoma"/>
          <w:b/>
          <w:bCs/>
          <w:sz w:val="22"/>
          <w:szCs w:val="22"/>
        </w:rPr>
      </w:pPr>
    </w:p>
    <w:p w:rsidR="00A6154F" w:rsidRPr="00047F97" w:rsidRDefault="00A6154F" w:rsidP="00774237">
      <w:pPr>
        <w:tabs>
          <w:tab w:val="left" w:pos="972"/>
        </w:tabs>
        <w:jc w:val="both"/>
        <w:rPr>
          <w:rFonts w:ascii="Tahoma" w:hAnsi="Tahoma" w:cs="Tahoma"/>
          <w:b/>
          <w:sz w:val="22"/>
          <w:szCs w:val="22"/>
        </w:rPr>
      </w:pPr>
      <w:r w:rsidRPr="00047F97">
        <w:rPr>
          <w:rFonts w:ascii="Tahoma" w:hAnsi="Tahoma" w:cs="Tahoma"/>
          <w:b/>
          <w:bCs/>
          <w:sz w:val="22"/>
          <w:szCs w:val="22"/>
        </w:rPr>
        <w:t xml:space="preserve">         </w:t>
      </w:r>
    </w:p>
    <w:p w:rsidR="00A6154F" w:rsidRPr="00047F97" w:rsidRDefault="00A6154F" w:rsidP="00AC526E">
      <w:pPr>
        <w:pStyle w:val="BodyTextIndent"/>
        <w:numPr>
          <w:ilvl w:val="1"/>
          <w:numId w:val="4"/>
        </w:numPr>
        <w:tabs>
          <w:tab w:val="clear" w:pos="722"/>
          <w:tab w:val="num" w:pos="0"/>
        </w:tabs>
        <w:rPr>
          <w:rFonts w:ascii="Tahoma" w:hAnsi="Tahoma" w:cs="Tahoma"/>
          <w:b/>
          <w:bCs/>
          <w:sz w:val="22"/>
          <w:szCs w:val="22"/>
        </w:rPr>
      </w:pPr>
      <w:r w:rsidRPr="00047F97">
        <w:rPr>
          <w:rFonts w:ascii="Tahoma" w:hAnsi="Tahoma" w:cs="Tahoma"/>
          <w:b/>
          <w:bCs/>
          <w:sz w:val="22"/>
          <w:szCs w:val="22"/>
        </w:rPr>
        <w:t xml:space="preserve">USER REQUIREMENTS </w:t>
      </w:r>
    </w:p>
    <w:p w:rsidR="00A6154F" w:rsidRPr="00047F97" w:rsidRDefault="00A6154F" w:rsidP="00BD2891">
      <w:pPr>
        <w:pStyle w:val="BodyTextIndent"/>
        <w:ind w:left="0" w:firstLine="0"/>
        <w:rPr>
          <w:rFonts w:ascii="Tahoma" w:hAnsi="Tahoma" w:cs="Tahoma"/>
          <w:b/>
          <w:bCs/>
          <w:sz w:val="22"/>
          <w:szCs w:val="22"/>
        </w:rPr>
      </w:pPr>
    </w:p>
    <w:p w:rsidR="00A6154F" w:rsidRPr="00047F97" w:rsidRDefault="00A6154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t>System Requirements:</w:t>
      </w:r>
    </w:p>
    <w:p w:rsidR="008E2920" w:rsidRPr="00047F97" w:rsidRDefault="008E2920" w:rsidP="008E2920">
      <w:pPr>
        <w:pStyle w:val="ListParagraph"/>
        <w:rPr>
          <w:rFonts w:ascii="Tahoma" w:hAnsi="Tahoma" w:cs="Tahoma"/>
          <w:b/>
          <w:bCs/>
          <w:sz w:val="22"/>
          <w:szCs w:val="22"/>
        </w:rPr>
      </w:pPr>
    </w:p>
    <w:p w:rsidR="00DB247C" w:rsidRPr="00047F9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047F97" w:rsidTr="00AE2CCC">
        <w:tc>
          <w:tcPr>
            <w:tcW w:w="93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1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COMPONENTS</w:t>
            </w:r>
          </w:p>
        </w:tc>
        <w:tc>
          <w:tcPr>
            <w:tcW w:w="5725"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Identification</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611F17" w:rsidP="00F65256">
            <w:pPr>
              <w:pStyle w:val="BodyTextIndent"/>
              <w:spacing w:line="360" w:lineRule="auto"/>
              <w:ind w:left="0" w:firstLine="0"/>
              <w:rPr>
                <w:rFonts w:ascii="Tahoma" w:hAnsi="Tahoma" w:cs="Tahoma"/>
                <w:sz w:val="22"/>
                <w:szCs w:val="22"/>
              </w:rPr>
            </w:pPr>
            <w:r w:rsidRPr="00047F97">
              <w:rPr>
                <w:rFonts w:ascii="Tahoma" w:hAnsi="Tahoma" w:cs="Tahoma"/>
                <w:iCs/>
                <w:sz w:val="22"/>
                <w:szCs w:val="22"/>
              </w:rPr>
              <w:t>Compression machine CPD-IV 45 ST.</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Model/Type</w:t>
            </w:r>
          </w:p>
        </w:tc>
        <w:tc>
          <w:tcPr>
            <w:tcW w:w="5725" w:type="dxa"/>
          </w:tcPr>
          <w:p w:rsidR="00611F17" w:rsidRPr="00047F97" w:rsidRDefault="00611F17"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CPDIV-45 station “D” tooling  high speed double Rotary Tablet compression machine is controlled through PLC system</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Capacity</w:t>
            </w:r>
          </w:p>
        </w:tc>
        <w:tc>
          <w:tcPr>
            <w:tcW w:w="5725" w:type="dxa"/>
          </w:tcPr>
          <w:p w:rsidR="00AA393C" w:rsidRPr="00047F97" w:rsidRDefault="00AA393C" w:rsidP="00AA393C">
            <w:pPr>
              <w:rPr>
                <w:rFonts w:ascii="Tahoma" w:hAnsi="Tahoma" w:cs="Tahoma"/>
                <w:sz w:val="22"/>
                <w:szCs w:val="22"/>
              </w:rPr>
            </w:pPr>
            <w:r w:rsidRPr="00047F97">
              <w:rPr>
                <w:rFonts w:ascii="Tahoma" w:hAnsi="Tahoma" w:cs="Tahoma"/>
                <w:sz w:val="22"/>
                <w:szCs w:val="22"/>
              </w:rPr>
              <w:t>Min. = 64800 / Max.=324000  (Single Layer)</w:t>
            </w:r>
          </w:p>
          <w:p w:rsidR="00AA393C" w:rsidRPr="00047F97" w:rsidRDefault="00AA393C" w:rsidP="00AA393C">
            <w:pPr>
              <w:rPr>
                <w:rFonts w:ascii="Tahoma" w:hAnsi="Tahoma" w:cs="Tahoma"/>
                <w:sz w:val="22"/>
                <w:szCs w:val="22"/>
              </w:rPr>
            </w:pPr>
            <w:r w:rsidRPr="00047F97">
              <w:rPr>
                <w:rFonts w:ascii="Tahoma" w:hAnsi="Tahoma" w:cs="Tahoma"/>
                <w:sz w:val="22"/>
                <w:szCs w:val="22"/>
              </w:rPr>
              <w:t>Min. = 32400 / Max.= 67500 @25 RPM (Bi-Layer)</w:t>
            </w:r>
          </w:p>
          <w:p w:rsidR="00F65256" w:rsidRPr="00047F97" w:rsidRDefault="00AA393C" w:rsidP="00AA393C">
            <w:pPr>
              <w:pStyle w:val="BodyTextIndent"/>
              <w:spacing w:line="360" w:lineRule="auto"/>
              <w:ind w:left="0" w:firstLine="0"/>
              <w:rPr>
                <w:rFonts w:ascii="Tahoma" w:hAnsi="Tahoma" w:cs="Tahoma"/>
                <w:sz w:val="22"/>
                <w:szCs w:val="22"/>
              </w:rPr>
            </w:pPr>
            <w:r w:rsidRPr="00047F97">
              <w:rPr>
                <w:rFonts w:ascii="Tahoma" w:hAnsi="Tahoma" w:cs="Tahoma"/>
                <w:sz w:val="22"/>
                <w:szCs w:val="22"/>
              </w:rPr>
              <w:t>Depend on the Product BD</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Potential Suppliers</w:t>
            </w:r>
          </w:p>
        </w:tc>
        <w:tc>
          <w:tcPr>
            <w:tcW w:w="5725" w:type="dxa"/>
          </w:tcPr>
          <w:p w:rsidR="00F65256" w:rsidRPr="00047F97" w:rsidRDefault="00AA393C" w:rsidP="00AC526E">
            <w:pPr>
              <w:pStyle w:val="BodyTextIndent"/>
              <w:numPr>
                <w:ilvl w:val="0"/>
                <w:numId w:val="12"/>
              </w:numPr>
              <w:spacing w:line="360" w:lineRule="auto"/>
              <w:rPr>
                <w:rFonts w:ascii="Tahoma" w:hAnsi="Tahoma" w:cs="Tahoma"/>
                <w:sz w:val="22"/>
                <w:szCs w:val="22"/>
              </w:rPr>
            </w:pPr>
            <w:r w:rsidRPr="00047F97">
              <w:rPr>
                <w:rFonts w:ascii="Tahoma" w:hAnsi="Tahoma" w:cs="Tahoma"/>
                <w:sz w:val="22"/>
                <w:szCs w:val="22"/>
              </w:rPr>
              <w:t>Cadmach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5</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Contact parts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SS 316</w:t>
            </w:r>
          </w:p>
        </w:tc>
      </w:tr>
      <w:tr w:rsidR="00F65256" w:rsidRPr="00047F97" w:rsidTr="00AE2CCC">
        <w:trPr>
          <w:trHeight w:val="485"/>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6</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contact parts (In case of 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SS 304</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7</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metallic contact parts</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AC526E">
            <w:pPr>
              <w:pStyle w:val="BodyTextIndent"/>
              <w:numPr>
                <w:ilvl w:val="0"/>
                <w:numId w:val="5"/>
              </w:numPr>
              <w:spacing w:line="360" w:lineRule="auto"/>
              <w:rPr>
                <w:rFonts w:ascii="Tahoma" w:hAnsi="Tahoma" w:cs="Tahoma"/>
                <w:sz w:val="22"/>
                <w:szCs w:val="22"/>
              </w:rPr>
            </w:pPr>
            <w:r w:rsidRPr="00047F97">
              <w:rPr>
                <w:rFonts w:ascii="Tahoma" w:hAnsi="Tahoma" w:cs="Tahoma"/>
                <w:sz w:val="22"/>
                <w:szCs w:val="22"/>
              </w:rPr>
              <w:t xml:space="preserve">Any material with food grade quality having no      </w:t>
            </w:r>
          </w:p>
          <w:p w:rsidR="00F65256" w:rsidRPr="00047F97" w:rsidRDefault="00F65256" w:rsidP="00F65256">
            <w:pPr>
              <w:pStyle w:val="BodyTextIndent"/>
              <w:spacing w:line="360" w:lineRule="auto"/>
              <w:ind w:left="435" w:firstLine="0"/>
              <w:rPr>
                <w:rFonts w:ascii="Tahoma" w:hAnsi="Tahoma" w:cs="Tahoma"/>
                <w:sz w:val="22"/>
                <w:szCs w:val="22"/>
              </w:rPr>
            </w:pPr>
            <w:r w:rsidRPr="00047F97">
              <w:rPr>
                <w:rFonts w:ascii="Tahoma" w:hAnsi="Tahoma" w:cs="Tahoma"/>
                <w:sz w:val="22"/>
                <w:szCs w:val="22"/>
              </w:rPr>
              <w:t xml:space="preserve">     Potential impact on the products.</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2. Durable.</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3. Must be easily cleanable.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8</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Motor &amp; Electrical installations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spacing w:line="360" w:lineRule="auto"/>
              <w:ind w:left="360"/>
              <w:rPr>
                <w:rFonts w:ascii="Tahoma" w:hAnsi="Tahoma" w:cs="Tahoma"/>
                <w:sz w:val="22"/>
                <w:szCs w:val="22"/>
              </w:rPr>
            </w:pPr>
            <w:r w:rsidRPr="00047F97">
              <w:rPr>
                <w:rFonts w:ascii="Tahoma" w:hAnsi="Tahoma" w:cs="Tahoma"/>
                <w:sz w:val="22"/>
                <w:szCs w:val="22"/>
              </w:rPr>
              <w:t>Machine should be operated through PLC mounted on separate electrical control panel.</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9</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assemblies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Must be covered with SS 304 with mirror finish.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10</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adjustments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Setting with Zero clearance with good accuracy.</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Packaging &amp; Transport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Should be packed and transported in such a way to avoid any damage during transportation.</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No. of requirements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01</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Requirements for any power failure backup’s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lastRenderedPageBreak/>
              <w:t>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lastRenderedPageBreak/>
              <w:t xml:space="preserve">To be backed up by installed in-house DG set. After any </w:t>
            </w:r>
            <w:r w:rsidRPr="00047F97">
              <w:rPr>
                <w:rFonts w:ascii="Tahoma" w:hAnsi="Tahoma" w:cs="Tahoma"/>
                <w:sz w:val="22"/>
                <w:szCs w:val="22"/>
              </w:rPr>
              <w:lastRenderedPageBreak/>
              <w:t>power failure PLC show continuous counting of all filled &amp; sealed vials.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lastRenderedPageBreak/>
              <w:t>14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Gear box specifications(In case of Equipment /Instrument)</w:t>
            </w:r>
          </w:p>
          <w:p w:rsidR="00F65256" w:rsidRPr="00047F97" w:rsidRDefault="00F65256" w:rsidP="00F65256">
            <w:pPr>
              <w:pStyle w:val="BodyTextIndent"/>
              <w:ind w:left="0" w:firstLine="0"/>
              <w:rPr>
                <w:rFonts w:ascii="Tahoma" w:hAnsi="Tahoma" w:cs="Tahoma"/>
                <w:sz w:val="22"/>
                <w:szCs w:val="22"/>
              </w:rPr>
            </w:pP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As per cGMP  model</w:t>
            </w:r>
          </w:p>
          <w:p w:rsidR="00F65256" w:rsidRPr="00047F97" w:rsidRDefault="00F65256" w:rsidP="00F65256">
            <w:pPr>
              <w:pStyle w:val="BodyTextIndent"/>
              <w:spacing w:line="360" w:lineRule="auto"/>
              <w:ind w:left="0" w:firstLine="0"/>
              <w:rPr>
                <w:rFonts w:ascii="Tahoma" w:hAnsi="Tahoma" w:cs="Tahoma"/>
                <w:sz w:val="22"/>
                <w:szCs w:val="22"/>
              </w:rPr>
            </w:pPr>
          </w:p>
        </w:tc>
      </w:tr>
      <w:tr w:rsidR="00F65256" w:rsidRPr="00047F97" w:rsidTr="00F65256">
        <w:trPr>
          <w:cantSplit/>
          <w:trHeight w:val="503"/>
        </w:trPr>
        <w:tc>
          <w:tcPr>
            <w:tcW w:w="4440" w:type="dxa"/>
            <w:gridSpan w:val="2"/>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If any other please specify</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p>
        </w:tc>
      </w:tr>
      <w:tr w:rsidR="002E1A76" w:rsidRPr="00047F97" w:rsidTr="006C08B5">
        <w:trPr>
          <w:trHeight w:val="1089"/>
        </w:trPr>
        <w:tc>
          <w:tcPr>
            <w:tcW w:w="93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15.</w:t>
            </w:r>
          </w:p>
        </w:tc>
        <w:tc>
          <w:tcPr>
            <w:tcW w:w="351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Machine specification</w:t>
            </w:r>
          </w:p>
        </w:tc>
        <w:tc>
          <w:tcPr>
            <w:tcW w:w="5725" w:type="dxa"/>
            <w:vAlign w:val="center"/>
          </w:tcPr>
          <w:p w:rsidR="002E1A76" w:rsidRPr="00047F97" w:rsidRDefault="002E1A76" w:rsidP="00611F17">
            <w:pPr>
              <w:spacing w:before="50" w:after="50" w:line="276" w:lineRule="auto"/>
              <w:ind w:left="360"/>
              <w:jc w:val="both"/>
              <w:rPr>
                <w:rFonts w:ascii="Tahoma" w:hAnsi="Tahoma" w:cs="Tahoma"/>
                <w:sz w:val="22"/>
                <w:szCs w:val="22"/>
              </w:rPr>
            </w:pPr>
            <w:r w:rsidRPr="00047F97">
              <w:rPr>
                <w:rFonts w:ascii="Tahoma" w:hAnsi="Tahoma" w:cs="Tahoma"/>
                <w:sz w:val="22"/>
                <w:szCs w:val="22"/>
              </w:rPr>
              <w:t>CPDIV-45 station “D” tooling  high speed double Rotary Tablet compression machine is controlled through PLC system</w:t>
            </w:r>
            <w:r w:rsidR="00337CDC" w:rsidRPr="00047F97">
              <w:rPr>
                <w:rFonts w:ascii="Tahoma" w:hAnsi="Tahoma" w:cs="Tahoma"/>
                <w:sz w:val="22"/>
                <w:szCs w:val="22"/>
              </w:rPr>
              <w:t>.</w:t>
            </w:r>
          </w:p>
          <w:p w:rsidR="00337CDC" w:rsidRPr="00047F97" w:rsidRDefault="00337CDC" w:rsidP="00611F17">
            <w:pPr>
              <w:spacing w:before="50" w:after="50" w:line="276" w:lineRule="auto"/>
              <w:ind w:left="360"/>
              <w:jc w:val="both"/>
              <w:rPr>
                <w:rFonts w:ascii="Tahoma" w:hAnsi="Tahoma" w:cs="Tahoma"/>
                <w:sz w:val="22"/>
                <w:szCs w:val="22"/>
              </w:rPr>
            </w:pPr>
            <w:r w:rsidRPr="00047F97">
              <w:rPr>
                <w:rFonts w:ascii="Tahoma" w:hAnsi="Tahoma" w:cs="Tahoma"/>
                <w:sz w:val="22"/>
                <w:szCs w:val="22"/>
              </w:rPr>
              <w:t>Machine can be divided into following sub sections.</w:t>
            </w: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Powder feeding unit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Powder Transfer unit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rPr>
            </w:pPr>
            <w:r w:rsidRPr="00047F97">
              <w:rPr>
                <w:rFonts w:ascii="Tahoma" w:hAnsi="Tahoma" w:cs="Tahoma"/>
                <w:sz w:val="22"/>
                <w:szCs w:val="22"/>
              </w:rPr>
              <w:t xml:space="preserve">Drive unit, Turret and Compression            </w:t>
            </w:r>
          </w:p>
          <w:p w:rsidR="00337CDC" w:rsidRPr="00047F97" w:rsidRDefault="00337CDC" w:rsidP="00337CDC">
            <w:pPr>
              <w:pStyle w:val="ListParagraph"/>
              <w:rPr>
                <w:rFonts w:ascii="Tahoma" w:hAnsi="Tahoma" w:cs="Tahoma"/>
                <w:sz w:val="22"/>
                <w:szCs w:val="22"/>
              </w:rPr>
            </w:pPr>
          </w:p>
          <w:p w:rsidR="00337CDC" w:rsidRPr="00047F97" w:rsidRDefault="00337CDC" w:rsidP="00337CDC">
            <w:pPr>
              <w:ind w:left="720"/>
              <w:rPr>
                <w:rFonts w:ascii="Tahoma" w:hAnsi="Tahoma" w:cs="Tahoma"/>
                <w:sz w:val="22"/>
                <w:szCs w:val="22"/>
              </w:rPr>
            </w:pPr>
            <w:r w:rsidRPr="00047F97">
              <w:rPr>
                <w:rFonts w:ascii="Tahoma" w:hAnsi="Tahoma" w:cs="Tahoma"/>
                <w:sz w:val="22"/>
                <w:szCs w:val="22"/>
              </w:rPr>
              <w:t xml:space="preserve">          Unit.</w:t>
            </w:r>
          </w:p>
          <w:p w:rsidR="00337CDC" w:rsidRPr="00047F97" w:rsidRDefault="00337CDC" w:rsidP="00337CDC">
            <w:pPr>
              <w:tabs>
                <w:tab w:val="num" w:pos="720"/>
              </w:tabs>
              <w:ind w:left="720"/>
              <w:rPr>
                <w:rFonts w:ascii="Tahoma" w:hAnsi="Tahoma" w:cs="Tahoma"/>
                <w:b/>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rPr>
            </w:pPr>
            <w:r w:rsidRPr="00047F97">
              <w:rPr>
                <w:rFonts w:ascii="Tahoma" w:hAnsi="Tahoma" w:cs="Tahoma"/>
                <w:sz w:val="22"/>
                <w:szCs w:val="22"/>
              </w:rPr>
              <w:t>Weight Dozer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Hydraulic Power Pack Assembly</w:t>
            </w:r>
            <w:r w:rsidRPr="00047F97">
              <w:rPr>
                <w:rFonts w:ascii="Tahoma" w:hAnsi="Tahoma" w:cs="Tahoma"/>
                <w:i/>
                <w:sz w:val="22"/>
                <w:szCs w:val="22"/>
              </w:rPr>
              <w:t>.</w:t>
            </w:r>
          </w:p>
          <w:p w:rsidR="00337CDC" w:rsidRPr="00047F97" w:rsidRDefault="00337CDC" w:rsidP="00337CDC">
            <w:pPr>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iCs w:val="0"/>
                <w:sz w:val="22"/>
                <w:szCs w:val="22"/>
              </w:rPr>
              <w:t xml:space="preserve">Lubrication Unit </w:t>
            </w:r>
            <w:r w:rsidRPr="00047F97">
              <w:rPr>
                <w:rFonts w:ascii="Tahoma" w:hAnsi="Tahoma" w:cs="Tahoma"/>
                <w:bCs/>
                <w:iCs w:val="0"/>
                <w:sz w:val="22"/>
                <w:szCs w:val="22"/>
              </w:rPr>
              <w:t xml:space="preserve">(Intermittent + </w:t>
            </w:r>
          </w:p>
          <w:p w:rsidR="00337CDC" w:rsidRPr="00047F97" w:rsidRDefault="00337CDC" w:rsidP="00337CDC">
            <w:pPr>
              <w:pStyle w:val="ListParagraph"/>
              <w:rPr>
                <w:rFonts w:ascii="Tahoma" w:hAnsi="Tahoma" w:cs="Tahoma"/>
                <w:bCs/>
                <w:iCs w:val="0"/>
                <w:sz w:val="22"/>
                <w:szCs w:val="22"/>
              </w:rPr>
            </w:pPr>
          </w:p>
          <w:p w:rsidR="00337CDC" w:rsidRPr="00047F97" w:rsidRDefault="00337CDC" w:rsidP="00337CDC">
            <w:pPr>
              <w:ind w:left="720"/>
              <w:rPr>
                <w:rFonts w:ascii="Tahoma" w:hAnsi="Tahoma" w:cs="Tahoma"/>
                <w:i/>
                <w:sz w:val="22"/>
                <w:szCs w:val="22"/>
              </w:rPr>
            </w:pPr>
            <w:r w:rsidRPr="00047F97">
              <w:rPr>
                <w:rFonts w:ascii="Tahoma" w:hAnsi="Tahoma" w:cs="Tahoma"/>
                <w:bCs/>
                <w:iCs w:val="0"/>
                <w:sz w:val="22"/>
                <w:szCs w:val="22"/>
              </w:rPr>
              <w:t xml:space="preserve">           Continuous).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Tablet discharge unit (LHS &amp; RHS</w:t>
            </w:r>
            <w:r w:rsidRPr="00047F97">
              <w:rPr>
                <w:rFonts w:ascii="Tahoma" w:hAnsi="Tahoma" w:cs="Tahoma"/>
                <w:i/>
                <w:sz w:val="22"/>
                <w:szCs w:val="22"/>
                <w:lang w:val="fr-FR"/>
              </w:rPr>
              <w:t>)</w:t>
            </w:r>
          </w:p>
          <w:p w:rsidR="00337CDC" w:rsidRPr="00047F97" w:rsidRDefault="00337CDC" w:rsidP="00337CDC">
            <w:pPr>
              <w:rPr>
                <w:rFonts w:ascii="Tahoma" w:hAnsi="Tahoma" w:cs="Tahoma"/>
                <w:sz w:val="22"/>
                <w:szCs w:val="22"/>
                <w:lang w:val="fr-FR"/>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 xml:space="preserve">Powder Level </w:t>
            </w:r>
            <w:r w:rsidRPr="00047F97">
              <w:rPr>
                <w:rFonts w:ascii="Tahoma" w:hAnsi="Tahoma" w:cs="Tahoma"/>
                <w:color w:val="000000"/>
                <w:sz w:val="22"/>
                <w:szCs w:val="22"/>
                <w:lang w:val="fr-FR"/>
              </w:rPr>
              <w:t xml:space="preserve">Sensors. (LHS &amp;    </w:t>
            </w:r>
          </w:p>
          <w:p w:rsidR="00337CDC" w:rsidRPr="00047F97" w:rsidRDefault="00337CDC" w:rsidP="00337CDC">
            <w:pPr>
              <w:pStyle w:val="ListParagraph"/>
              <w:rPr>
                <w:rFonts w:ascii="Tahoma" w:hAnsi="Tahoma" w:cs="Tahoma"/>
                <w:color w:val="000000"/>
                <w:sz w:val="22"/>
                <w:szCs w:val="22"/>
                <w:lang w:val="fr-FR"/>
              </w:rPr>
            </w:pPr>
          </w:p>
          <w:p w:rsidR="00337CDC" w:rsidRPr="00047F97" w:rsidRDefault="00337CDC" w:rsidP="00337CDC">
            <w:pPr>
              <w:ind w:left="720"/>
              <w:rPr>
                <w:rFonts w:ascii="Tahoma" w:hAnsi="Tahoma" w:cs="Tahoma"/>
                <w:sz w:val="22"/>
                <w:szCs w:val="22"/>
                <w:lang w:val="fr-FR"/>
              </w:rPr>
            </w:pPr>
            <w:r w:rsidRPr="00047F97">
              <w:rPr>
                <w:rFonts w:ascii="Tahoma" w:hAnsi="Tahoma" w:cs="Tahoma"/>
                <w:color w:val="000000"/>
                <w:sz w:val="22"/>
                <w:szCs w:val="22"/>
                <w:lang w:val="fr-FR"/>
              </w:rPr>
              <w:t xml:space="preserve">           RHS</w:t>
            </w:r>
            <w:r w:rsidRPr="00047F97">
              <w:rPr>
                <w:rFonts w:ascii="Tahoma" w:hAnsi="Tahoma" w:cs="Tahoma"/>
                <w:color w:val="000000"/>
                <w:sz w:val="22"/>
                <w:szCs w:val="22"/>
                <w:u w:val="single"/>
                <w:lang w:val="fr-FR"/>
              </w:rPr>
              <w:t>)</w:t>
            </w:r>
          </w:p>
          <w:p w:rsidR="00337CDC" w:rsidRPr="00047F97" w:rsidRDefault="00337CDC" w:rsidP="00337CDC">
            <w:pPr>
              <w:rPr>
                <w:rFonts w:ascii="Tahoma" w:hAnsi="Tahoma" w:cs="Tahoma"/>
                <w:sz w:val="22"/>
                <w:szCs w:val="22"/>
                <w:lang w:val="fr-FR"/>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Overload safety Unit.</w:t>
            </w:r>
          </w:p>
          <w:p w:rsidR="00D3075E" w:rsidRPr="00047F97" w:rsidRDefault="00D3075E" w:rsidP="00D3075E">
            <w:pPr>
              <w:rPr>
                <w:rFonts w:ascii="Tahoma" w:hAnsi="Tahoma" w:cs="Tahoma"/>
                <w:sz w:val="22"/>
                <w:szCs w:val="22"/>
                <w:lang w:val="fr-FR"/>
              </w:rPr>
            </w:pPr>
          </w:p>
          <w:p w:rsidR="00337CDC" w:rsidRPr="00047F97" w:rsidRDefault="00337CDC" w:rsidP="00D3075E">
            <w:pPr>
              <w:rPr>
                <w:rFonts w:ascii="Tahoma" w:hAnsi="Tahoma" w:cs="Tahoma"/>
                <w:sz w:val="22"/>
                <w:szCs w:val="22"/>
              </w:rPr>
            </w:pP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Material of Construction</w:t>
            </w:r>
          </w:p>
          <w:p w:rsidR="00E55504" w:rsidRPr="00047F97" w:rsidRDefault="00E55504" w:rsidP="005F5468">
            <w:pPr>
              <w:spacing w:before="50" w:after="50"/>
              <w:rPr>
                <w:rFonts w:ascii="Tahoma" w:hAnsi="Tahoma" w:cs="Tahoma"/>
                <w:color w:val="000000"/>
                <w:sz w:val="22"/>
                <w:szCs w:val="22"/>
              </w:rPr>
            </w:pP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All contact parts made of S.S.316L, Nylon &amp; all other non-contact components are of S.S.304 or as per the machine requirements</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Exterior easy to clean &amp; non-corrosive.</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Safety features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Adequate safety features for men and material are provided along with the equipment. </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Qualifications/</w:t>
            </w:r>
          </w:p>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Documentations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The manufacturer shall complete and provide the documents pertaining to Design, Installation, and </w:t>
            </w:r>
            <w:r w:rsidRPr="00047F97">
              <w:rPr>
                <w:rFonts w:ascii="Tahoma" w:hAnsi="Tahoma" w:cs="Tahoma"/>
                <w:sz w:val="22"/>
                <w:szCs w:val="22"/>
              </w:rPr>
              <w:lastRenderedPageBreak/>
              <w:t>Operation Qualification.</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Operating System</w:t>
            </w:r>
          </w:p>
        </w:tc>
        <w:tc>
          <w:tcPr>
            <w:tcW w:w="5725" w:type="dxa"/>
            <w:vAlign w:val="center"/>
          </w:tcPr>
          <w:p w:rsidR="00E55504" w:rsidRPr="00047F97" w:rsidRDefault="00E55504" w:rsidP="005F5468">
            <w:pPr>
              <w:spacing w:before="50" w:after="50"/>
              <w:rPr>
                <w:rFonts w:ascii="Tahoma" w:hAnsi="Tahoma" w:cs="Tahoma"/>
                <w:sz w:val="22"/>
                <w:szCs w:val="22"/>
              </w:rPr>
            </w:pPr>
            <w:r w:rsidRPr="00047F97">
              <w:rPr>
                <w:rFonts w:ascii="Tahoma" w:hAnsi="Tahoma" w:cs="Tahoma"/>
                <w:sz w:val="22"/>
                <w:szCs w:val="22"/>
              </w:rPr>
              <w:t>The equipment shall be operated through PLC system.</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Control System</w:t>
            </w: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The electrical system of the equipment shall be housed as per cGMP and cGEP standards, with adequate safety.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Electrical panel and electro pneumatic panel to be installed on the base structure inside the machine.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047F97">
              <w:rPr>
                <w:rFonts w:ascii="Tahoma" w:eastAsia="Arial Unicode MS" w:hAnsi="Tahoma" w:cs="Tahoma"/>
                <w:sz w:val="22"/>
                <w:szCs w:val="22"/>
              </w:rPr>
              <w:t xml:space="preserve">Control panel to be housed inside the machine.   </w:t>
            </w:r>
          </w:p>
        </w:tc>
      </w:tr>
    </w:tbl>
    <w:p w:rsidR="0033669E" w:rsidRPr="00047F97" w:rsidRDefault="0033669E" w:rsidP="006D2ABE">
      <w:pPr>
        <w:pStyle w:val="BodyTextIndent"/>
        <w:ind w:left="0" w:firstLine="0"/>
        <w:rPr>
          <w:rFonts w:ascii="Tahoma" w:hAnsi="Tahoma" w:cs="Tahoma"/>
          <w:b/>
          <w:bCs/>
          <w:sz w:val="22"/>
          <w:szCs w:val="22"/>
        </w:rPr>
      </w:pPr>
    </w:p>
    <w:p w:rsidR="0033669E" w:rsidRPr="00047F97" w:rsidRDefault="0033669E" w:rsidP="0021377B">
      <w:pPr>
        <w:pStyle w:val="BodyTextIndent"/>
        <w:ind w:left="0" w:firstLine="0"/>
        <w:rPr>
          <w:rFonts w:ascii="Tahoma" w:hAnsi="Tahoma" w:cs="Tahoma"/>
          <w:b/>
          <w:bCs/>
          <w:sz w:val="22"/>
          <w:szCs w:val="22"/>
        </w:rPr>
      </w:pPr>
    </w:p>
    <w:p w:rsidR="00337CDC" w:rsidRPr="00047F97" w:rsidRDefault="00337CDC" w:rsidP="0021377B">
      <w:pPr>
        <w:pStyle w:val="BodyTextIndent"/>
        <w:ind w:left="0" w:firstLine="0"/>
        <w:rPr>
          <w:rFonts w:ascii="Tahoma" w:hAnsi="Tahoma" w:cs="Tahoma"/>
          <w:b/>
          <w:bCs/>
          <w:sz w:val="22"/>
          <w:szCs w:val="22"/>
        </w:rPr>
      </w:pPr>
    </w:p>
    <w:p w:rsidR="00AD3367" w:rsidRPr="00047F97" w:rsidRDefault="00AD3367" w:rsidP="0021377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AD3367" w:rsidRPr="00047F97" w:rsidRDefault="00AD3367" w:rsidP="0021377B">
      <w:pPr>
        <w:pStyle w:val="BodyTextIndent"/>
        <w:ind w:left="0" w:firstLine="0"/>
        <w:rPr>
          <w:rFonts w:ascii="Tahoma" w:hAnsi="Tahoma" w:cs="Tahoma"/>
          <w:b/>
          <w:bCs/>
          <w:sz w:val="22"/>
          <w:szCs w:val="22"/>
        </w:rPr>
      </w:pPr>
    </w:p>
    <w:p w:rsidR="001B06AC" w:rsidRDefault="001B06AC"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Pr="00047F97" w:rsidRDefault="008C5074" w:rsidP="0021377B">
      <w:pPr>
        <w:pStyle w:val="BodyTextIndent"/>
        <w:ind w:left="0" w:firstLine="0"/>
        <w:rPr>
          <w:rFonts w:ascii="Tahoma" w:hAnsi="Tahoma" w:cs="Tahoma"/>
          <w:b/>
          <w:bCs/>
          <w:sz w:val="22"/>
          <w:szCs w:val="22"/>
        </w:rPr>
      </w:pPr>
    </w:p>
    <w:p w:rsidR="00A6154F" w:rsidRPr="00047F97" w:rsidRDefault="009B2CB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lastRenderedPageBreak/>
        <w:t>Technical Description</w:t>
      </w:r>
    </w:p>
    <w:p w:rsidR="001F351B" w:rsidRPr="00047F97" w:rsidRDefault="001F351B" w:rsidP="001F351B">
      <w:pPr>
        <w:pStyle w:val="BodyTextIndent"/>
        <w:ind w:left="722" w:firstLine="0"/>
        <w:rPr>
          <w:rFonts w:ascii="Tahoma" w:hAnsi="Tahoma" w:cs="Tahoma"/>
          <w:b/>
          <w:bCs/>
          <w:sz w:val="22"/>
          <w:szCs w:val="22"/>
        </w:rPr>
      </w:pPr>
    </w:p>
    <w:p w:rsidR="0005359C" w:rsidRPr="00047F97" w:rsidRDefault="005F5468" w:rsidP="00AC526E">
      <w:pPr>
        <w:pStyle w:val="BodyTextIndent"/>
        <w:numPr>
          <w:ilvl w:val="2"/>
          <w:numId w:val="4"/>
        </w:numPr>
        <w:rPr>
          <w:rFonts w:ascii="Tahoma" w:hAnsi="Tahoma" w:cs="Tahoma"/>
          <w:b/>
          <w:bCs/>
          <w:sz w:val="22"/>
          <w:szCs w:val="22"/>
        </w:rPr>
      </w:pPr>
      <w:r w:rsidRPr="00047F97">
        <w:rPr>
          <w:rFonts w:ascii="Tahoma" w:hAnsi="Tahoma" w:cs="Tahoma"/>
          <w:b/>
          <w:bCs/>
          <w:sz w:val="22"/>
          <w:szCs w:val="22"/>
        </w:rPr>
        <w:t>Specification of components.</w:t>
      </w:r>
    </w:p>
    <w:p w:rsidR="009B2CBF" w:rsidRPr="00047F97"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047F97" w:rsidTr="00D604BA">
        <w:tc>
          <w:tcPr>
            <w:tcW w:w="997"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3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 xml:space="preserve">Components </w:t>
            </w:r>
          </w:p>
        </w:tc>
        <w:tc>
          <w:tcPr>
            <w:tcW w:w="566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Descriptions</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1</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Name</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CPDIV-45 stn.  Double Rotary </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2</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Tooling</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“D” tooling</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3</w:t>
            </w:r>
          </w:p>
        </w:tc>
        <w:tc>
          <w:tcPr>
            <w:tcW w:w="3533" w:type="dxa"/>
            <w:vAlign w:val="center"/>
          </w:tcPr>
          <w:p w:rsidR="00337CDC" w:rsidRPr="00047F97" w:rsidRDefault="00337CDC" w:rsidP="006C08B5">
            <w:pPr>
              <w:pStyle w:val="Header"/>
              <w:tabs>
                <w:tab w:val="clear" w:pos="4320"/>
                <w:tab w:val="clear" w:pos="8640"/>
                <w:tab w:val="left" w:pos="954"/>
              </w:tabs>
              <w:rPr>
                <w:rFonts w:ascii="Tahoma" w:hAnsi="Tahoma" w:cs="Tahoma"/>
                <w:sz w:val="22"/>
                <w:szCs w:val="22"/>
              </w:rPr>
            </w:pPr>
            <w:r w:rsidRPr="00047F97">
              <w:rPr>
                <w:rFonts w:ascii="Tahoma" w:hAnsi="Tahoma" w:cs="Tahoma"/>
                <w:sz w:val="22"/>
                <w:szCs w:val="22"/>
              </w:rPr>
              <w:t>Specification</w:t>
            </w:r>
          </w:p>
        </w:tc>
        <w:tc>
          <w:tcPr>
            <w:tcW w:w="5663" w:type="dxa"/>
            <w:vAlign w:val="center"/>
          </w:tcPr>
          <w:p w:rsidR="00337CDC" w:rsidRPr="00047F97" w:rsidRDefault="00337CDC" w:rsidP="006C08B5">
            <w:pPr>
              <w:rPr>
                <w:rFonts w:ascii="Tahoma" w:hAnsi="Tahoma" w:cs="Tahoma"/>
                <w:b/>
                <w:color w:val="0000FF"/>
                <w:sz w:val="22"/>
                <w:szCs w:val="22"/>
              </w:rPr>
            </w:pPr>
            <w:r w:rsidRPr="00047F97">
              <w:rPr>
                <w:rFonts w:ascii="Tahoma" w:hAnsi="Tahoma" w:cs="Tahoma"/>
                <w:sz w:val="22"/>
                <w:szCs w:val="22"/>
              </w:rPr>
              <w:t xml:space="preserve">Contact parts - SS316 (Inclusive of the Die pot table) and Non contact parts – SS 304 </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4</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 xml:space="preserve">Turret RPM </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Min = 12 / Max = 60 </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5</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 xml:space="preserve">Output (Tablet / Hour.) </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 64800 / Max.=324000  (Single Layer)</w:t>
            </w:r>
          </w:p>
          <w:p w:rsidR="00337CDC" w:rsidRPr="00047F97" w:rsidRDefault="00337CDC" w:rsidP="006C08B5">
            <w:pPr>
              <w:rPr>
                <w:rFonts w:ascii="Tahoma" w:hAnsi="Tahoma" w:cs="Tahoma"/>
                <w:sz w:val="22"/>
                <w:szCs w:val="22"/>
              </w:rPr>
            </w:pPr>
            <w:r w:rsidRPr="00047F97">
              <w:rPr>
                <w:rFonts w:ascii="Tahoma" w:hAnsi="Tahoma" w:cs="Tahoma"/>
                <w:sz w:val="22"/>
                <w:szCs w:val="22"/>
              </w:rPr>
              <w:t>Min. = 32400 / Max.= 67500 @25 RPM (Bi-Layer)</w:t>
            </w:r>
          </w:p>
          <w:p w:rsidR="00337CDC" w:rsidRPr="00047F97" w:rsidRDefault="00337CDC" w:rsidP="006C08B5">
            <w:pPr>
              <w:rPr>
                <w:rFonts w:ascii="Tahoma" w:hAnsi="Tahoma" w:cs="Tahoma"/>
                <w:sz w:val="22"/>
                <w:szCs w:val="22"/>
              </w:rPr>
            </w:pPr>
            <w:r w:rsidRPr="00047F97">
              <w:rPr>
                <w:rFonts w:ascii="Tahoma" w:hAnsi="Tahoma" w:cs="Tahoma"/>
                <w:b/>
                <w:sz w:val="22"/>
                <w:szCs w:val="22"/>
              </w:rPr>
              <w:t>Depend on the Product BD</w:t>
            </w:r>
          </w:p>
        </w:tc>
      </w:tr>
      <w:tr w:rsidR="00337CDC" w:rsidRPr="00047F97" w:rsidTr="00337CDC">
        <w:trPr>
          <w:trHeight w:val="530"/>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6</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Hopper capacity</w:t>
            </w:r>
          </w:p>
          <w:p w:rsidR="00337CDC" w:rsidRPr="00047F97" w:rsidRDefault="00337CDC" w:rsidP="00337CDC">
            <w:pPr>
              <w:rPr>
                <w:rFonts w:ascii="Tahoma" w:hAnsi="Tahoma" w:cs="Tahoma"/>
                <w:sz w:val="22"/>
                <w:szCs w:val="22"/>
              </w:rPr>
            </w:pP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20 </w:t>
            </w:r>
            <w:r w:rsidRPr="00047F97">
              <w:rPr>
                <w:rFonts w:ascii="Tahoma" w:hAnsi="Tahoma" w:cs="Tahoma"/>
                <w:sz w:val="22"/>
                <w:szCs w:val="22"/>
              </w:rPr>
              <w:sym w:font="Symbol" w:char="F0B1"/>
            </w:r>
            <w:r w:rsidRPr="00047F97">
              <w:rPr>
                <w:rFonts w:ascii="Tahoma" w:hAnsi="Tahoma" w:cs="Tahoma"/>
                <w:sz w:val="22"/>
                <w:szCs w:val="22"/>
              </w:rPr>
              <w:t xml:space="preserve"> 1 Liters</w:t>
            </w:r>
            <w:bookmarkStart w:id="5" w:name="_Hlt107390294"/>
            <w:bookmarkEnd w:id="5"/>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7</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Upper Punch Penetration (Main)</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Min = 3 mm to  Max = 6 mm </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8</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Upper Punch Penetration (Tamp)</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 2 mm</w:t>
            </w:r>
          </w:p>
          <w:p w:rsidR="00337CDC" w:rsidRPr="00047F97" w:rsidRDefault="00337CDC" w:rsidP="006C08B5">
            <w:pPr>
              <w:rPr>
                <w:rFonts w:ascii="Tahoma" w:hAnsi="Tahoma" w:cs="Tahoma"/>
                <w:sz w:val="22"/>
                <w:szCs w:val="22"/>
              </w:rPr>
            </w:pPr>
            <w:r w:rsidRPr="00047F97">
              <w:rPr>
                <w:rFonts w:ascii="Tahoma" w:hAnsi="Tahoma" w:cs="Tahoma"/>
                <w:sz w:val="22"/>
                <w:szCs w:val="22"/>
              </w:rPr>
              <w:t>Max = 5 mm</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9</w:t>
            </w:r>
          </w:p>
        </w:tc>
        <w:tc>
          <w:tcPr>
            <w:tcW w:w="3533" w:type="dxa"/>
            <w:vAlign w:val="center"/>
          </w:tcPr>
          <w:p w:rsidR="00337CDC" w:rsidRPr="00047F97" w:rsidRDefault="00337CDC" w:rsidP="006C08B5">
            <w:pPr>
              <w:pStyle w:val="Header"/>
              <w:tabs>
                <w:tab w:val="clear" w:pos="4320"/>
                <w:tab w:val="clear" w:pos="8640"/>
                <w:tab w:val="left" w:pos="954"/>
              </w:tabs>
              <w:rPr>
                <w:rFonts w:ascii="Tahoma" w:hAnsi="Tahoma" w:cs="Tahoma"/>
                <w:sz w:val="22"/>
                <w:szCs w:val="22"/>
              </w:rPr>
            </w:pPr>
            <w:r w:rsidRPr="00047F97">
              <w:rPr>
                <w:rFonts w:ascii="Tahoma" w:hAnsi="Tahoma" w:cs="Tahoma"/>
                <w:sz w:val="22"/>
                <w:szCs w:val="22"/>
              </w:rPr>
              <w:t>Tablet thickness</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2 mm</w:t>
            </w:r>
          </w:p>
          <w:p w:rsidR="00337CDC" w:rsidRPr="00047F97" w:rsidRDefault="00337CDC" w:rsidP="006C08B5">
            <w:pPr>
              <w:rPr>
                <w:rFonts w:ascii="Tahoma" w:hAnsi="Tahoma" w:cs="Tahoma"/>
                <w:color w:val="FF0000"/>
                <w:sz w:val="22"/>
                <w:szCs w:val="22"/>
                <w:u w:val="single"/>
              </w:rPr>
            </w:pPr>
            <w:r w:rsidRPr="00047F97">
              <w:rPr>
                <w:rFonts w:ascii="Tahoma" w:hAnsi="Tahoma" w:cs="Tahoma"/>
                <w:sz w:val="22"/>
                <w:szCs w:val="22"/>
              </w:rPr>
              <w:t xml:space="preserve">Max=8mm </w:t>
            </w:r>
          </w:p>
          <w:p w:rsidR="00337CDC" w:rsidRPr="00047F97" w:rsidRDefault="00337CDC" w:rsidP="006C08B5">
            <w:pPr>
              <w:rPr>
                <w:rFonts w:ascii="Tahoma" w:hAnsi="Tahoma" w:cs="Tahoma"/>
                <w:bCs/>
                <w:color w:val="000000"/>
                <w:sz w:val="22"/>
                <w:szCs w:val="22"/>
              </w:rPr>
            </w:pPr>
            <w:r w:rsidRPr="00047F97">
              <w:rPr>
                <w:rFonts w:ascii="Tahoma" w:hAnsi="Tahoma" w:cs="Tahoma"/>
                <w:b/>
                <w:color w:val="0000FF"/>
                <w:sz w:val="22"/>
                <w:szCs w:val="22"/>
              </w:rPr>
              <w:t xml:space="preserve"> </w:t>
            </w:r>
            <w:r w:rsidRPr="00047F97">
              <w:rPr>
                <w:rFonts w:ascii="Tahoma" w:hAnsi="Tahoma" w:cs="Tahoma"/>
                <w:bCs/>
                <w:color w:val="000000"/>
                <w:sz w:val="22"/>
                <w:szCs w:val="22"/>
              </w:rPr>
              <w:t>8 mm Thickness is for Flat Tablet. In case your Tablet is Beveled Edge or Concave, the cup depth for the same will be considered as extra. For example: Flat Tablet Thickness = 8 mm, and Concavity of the Tablet is 1 mm each side, then the total thickness will be 10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10</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Operating pressure (Main)</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100 kN</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11</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Tamping Pressure</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10 kN</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12</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Tablet Dia.</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25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13</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Depth Of Fill</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20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14</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Approx. Overall dimensions (in mm, with guards open)</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1460 x 1610 x 1960H</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15</w:t>
            </w:r>
          </w:p>
        </w:tc>
        <w:tc>
          <w:tcPr>
            <w:tcW w:w="3533" w:type="dxa"/>
          </w:tcPr>
          <w:p w:rsidR="0073625B" w:rsidRPr="00047F97" w:rsidRDefault="0073625B" w:rsidP="006C08B5">
            <w:pPr>
              <w:pStyle w:val="Header"/>
              <w:tabs>
                <w:tab w:val="clear" w:pos="4320"/>
                <w:tab w:val="clear" w:pos="8640"/>
              </w:tabs>
              <w:rPr>
                <w:rFonts w:ascii="Tahoma" w:hAnsi="Tahoma" w:cs="Tahoma"/>
                <w:sz w:val="22"/>
                <w:szCs w:val="22"/>
              </w:rPr>
            </w:pPr>
            <w:r w:rsidRPr="00047F97">
              <w:rPr>
                <w:rFonts w:ascii="Tahoma" w:hAnsi="Tahoma" w:cs="Tahoma"/>
                <w:sz w:val="22"/>
                <w:szCs w:val="22"/>
              </w:rPr>
              <w:t>Type of Feeding</w:t>
            </w:r>
          </w:p>
        </w:tc>
        <w:tc>
          <w:tcPr>
            <w:tcW w:w="5663" w:type="dxa"/>
          </w:tcPr>
          <w:p w:rsidR="0073625B" w:rsidRPr="00047F97" w:rsidRDefault="0073625B" w:rsidP="006C08B5">
            <w:pPr>
              <w:rPr>
                <w:rFonts w:ascii="Tahoma" w:hAnsi="Tahoma" w:cs="Tahoma"/>
                <w:sz w:val="22"/>
                <w:szCs w:val="22"/>
              </w:rPr>
            </w:pPr>
            <w:r w:rsidRPr="00047F97">
              <w:rPr>
                <w:rFonts w:ascii="Tahoma" w:hAnsi="Tahoma" w:cs="Tahoma"/>
                <w:sz w:val="22"/>
                <w:szCs w:val="22"/>
              </w:rPr>
              <w:t>Forced Feeder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Main Drive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10 HP / 7.5 kW, 415V, 50 Hz, 3 Phase, 1455 RPM.  Make – C &amp; G / BBL</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Feeder Drive Motor (02 Nos.)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0.25 HP / 0.18 kW, 1350 RPM, 415V, 50 Hz, 3 Phase., Make – Bharat Bijlee Ltd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lastRenderedPageBreak/>
              <w:t>18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Hydraulic Motor (01 No.)</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1 HP / 0.75 kW, 1410 RPM, 50 Hz, 3 Phase, Make – C &amp; G / BBL</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ACVFD for Main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Specification: 10 HP, 415 V, 3 Ph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Model – Power flex 40, </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ACVFD for Feeder Motor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Specification: 1 HP, 415 V, 3 Ph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Model – Power flex 4 </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PLC</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 1762 L 40 BXB 1200 Micrologix</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Powder Level Sensor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IFM Electronics</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Type: KI5023-KIE3015</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HMI</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Proface</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DC,  6” Colour</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AGP 3301 S1-D-24, Rating Class: 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Lubrication Pump</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MiniHyd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 PP1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Accumulator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Cadmach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Type – Mechanical Spring Loaded.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Electromagnetic Clutch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Golden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20 EBA, 24VDC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MCB – (All in Control Panel)</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Indokopp</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Goldline</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Contactor – Hydraulic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Sprecher &amp; Schuh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Specs: 12 Amps. / 24VAC </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CA3-12-10,</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Overload Relay for Feeder Motor (02 Nos)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SAMWHAEOCR LTD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0.5 A to 6.0 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Overload Relay for Hydraulic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Sprecher &amp; Schuh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1.6 A to 2.5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CT3-12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SMPS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OMRON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S8JX-050-24CD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Main Isolator Switch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Salzer</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LB 232 32309 B 33 RDYR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Contactor for Magnetic Clutch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L &amp; T</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A/ 240 V AC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MR 11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Bridge Rectifier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Semicron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5 A / DC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MD 5 BU 1016</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&amp; Sockets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PLA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11 Pin, 3 C/O</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MPC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Phoenix</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DC, 6A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lastRenderedPageBreak/>
              <w:t>36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Phoenix</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6A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Cooling Fan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Rexonard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230 V AC, 0.1A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Filter grill for 4” Fan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Rexonard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Push Button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2LHBR 24</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Push Button Contact Ele  Green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4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Teknic (S2)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Push Button Contact Ele  Red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4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Teknic (S1)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Emergency Push Button Red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Magnetic Micro Switch for guard</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B + K Engg</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Delay Timer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BCH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Pilot Lamp Red (for tower)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2LHBR 24</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Micro Switch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Essen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MS – 7</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Proxy Switch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Pepperl + Fuchs</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NBB5 – 18GM50 – E2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48</w:t>
            </w:r>
          </w:p>
        </w:tc>
        <w:tc>
          <w:tcPr>
            <w:tcW w:w="3533" w:type="dxa"/>
          </w:tcPr>
          <w:p w:rsidR="0073625B" w:rsidRPr="00047F97" w:rsidRDefault="0073625B" w:rsidP="006C08B5">
            <w:pPr>
              <w:pStyle w:val="Header"/>
              <w:tabs>
                <w:tab w:val="clear" w:pos="4320"/>
                <w:tab w:val="clear" w:pos="8640"/>
              </w:tabs>
              <w:rPr>
                <w:rFonts w:ascii="Tahoma" w:hAnsi="Tahoma" w:cs="Tahoma"/>
                <w:iCs/>
                <w:color w:val="000000"/>
                <w:sz w:val="22"/>
                <w:szCs w:val="22"/>
              </w:rPr>
            </w:pPr>
            <w:r w:rsidRPr="00047F97">
              <w:rPr>
                <w:rFonts w:ascii="Tahoma" w:hAnsi="Tahoma" w:cs="Tahoma"/>
                <w:iCs/>
                <w:color w:val="000000"/>
                <w:sz w:val="22"/>
                <w:szCs w:val="22"/>
              </w:rPr>
              <w:t>Filter Regulator for Main Incoming Air Supply</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LFR-D-MINI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Gauge – 0 to 16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49</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Lubricator for Main Incoming Air Supply</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LOE-D-MIDI, P1 (max) – 16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50</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Intermediate regulator for Tablet Take off plate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51</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Air Solenoid Valve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r w:rsidRPr="00047F97">
              <w:rPr>
                <w:rFonts w:ascii="Tahoma" w:hAnsi="Tahoma" w:cs="Tahoma"/>
                <w:iCs w:val="0"/>
                <w:color w:val="000000"/>
                <w:sz w:val="22"/>
                <w:szCs w:val="22"/>
              </w:rPr>
              <w:br/>
              <w:t>CPE14-M1BH-5L-1/8</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52</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Rotary Actuator for gate operation in the tablet discharge chute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DSR-12-180-P</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53</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Filter Regulator for Lower Punch Lubrication System</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LFR-D-MINI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Gauge – 0 to 16 bar</w:t>
            </w:r>
          </w:p>
        </w:tc>
      </w:tr>
    </w:tbl>
    <w:p w:rsidR="00245650" w:rsidRPr="00047F97" w:rsidRDefault="00245650" w:rsidP="009D386B">
      <w:pPr>
        <w:pStyle w:val="BodyTextIndent"/>
        <w:ind w:left="0" w:firstLine="0"/>
        <w:rPr>
          <w:rFonts w:ascii="Tahoma" w:hAnsi="Tahoma" w:cs="Tahoma"/>
          <w:b/>
          <w:bCs/>
          <w:sz w:val="22"/>
          <w:szCs w:val="22"/>
        </w:rPr>
      </w:pPr>
    </w:p>
    <w:p w:rsidR="00C036AC" w:rsidRPr="00047F97" w:rsidRDefault="00697B78" w:rsidP="009D386B">
      <w:pPr>
        <w:pStyle w:val="BodyTextIndent"/>
        <w:ind w:left="0" w:firstLine="0"/>
        <w:rPr>
          <w:rFonts w:ascii="Tahoma" w:hAnsi="Tahoma" w:cs="Tahoma"/>
          <w:b/>
          <w:bCs/>
          <w:sz w:val="22"/>
          <w:szCs w:val="22"/>
        </w:rPr>
      </w:pPr>
      <w:r w:rsidRPr="00047F97">
        <w:rPr>
          <w:rFonts w:ascii="Tahoma" w:hAnsi="Tahoma" w:cs="Tahoma"/>
          <w:b/>
          <w:bCs/>
          <w:sz w:val="22"/>
          <w:szCs w:val="22"/>
        </w:rPr>
        <w:lastRenderedPageBreak/>
        <w:t>Verified By &amp; Date:</w:t>
      </w:r>
    </w:p>
    <w:p w:rsidR="00833E00" w:rsidRPr="00047F97" w:rsidRDefault="00833E00" w:rsidP="00206B66">
      <w:pPr>
        <w:pStyle w:val="BodyTextIndent"/>
        <w:ind w:left="0" w:firstLine="0"/>
        <w:rPr>
          <w:rFonts w:ascii="Tahoma" w:hAnsi="Tahoma" w:cs="Tahoma"/>
          <w:b/>
          <w:bCs/>
          <w:iCs/>
          <w:sz w:val="22"/>
          <w:szCs w:val="22"/>
        </w:rPr>
      </w:pPr>
    </w:p>
    <w:p w:rsidR="00F04FCC" w:rsidRPr="00047F97" w:rsidRDefault="00245650" w:rsidP="00554DC8">
      <w:pPr>
        <w:pStyle w:val="BodyTextIndent"/>
        <w:numPr>
          <w:ilvl w:val="1"/>
          <w:numId w:val="4"/>
        </w:numPr>
        <w:rPr>
          <w:rFonts w:ascii="Tahoma" w:hAnsi="Tahoma" w:cs="Tahoma"/>
          <w:b/>
          <w:bCs/>
          <w:iCs/>
          <w:sz w:val="22"/>
          <w:szCs w:val="22"/>
        </w:rPr>
      </w:pPr>
      <w:r w:rsidRPr="00047F97">
        <w:rPr>
          <w:rFonts w:ascii="Tahoma" w:hAnsi="Tahoma" w:cs="Tahoma"/>
          <w:b/>
          <w:bCs/>
          <w:iCs/>
          <w:sz w:val="22"/>
          <w:szCs w:val="22"/>
        </w:rPr>
        <w:t xml:space="preserve">Specification of PLC </w:t>
      </w:r>
    </w:p>
    <w:p w:rsidR="00554DC8" w:rsidRPr="00047F97" w:rsidRDefault="00554DC8" w:rsidP="00554DC8">
      <w:pPr>
        <w:pStyle w:val="BodyTextIndent"/>
        <w:ind w:left="722"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5517"/>
      </w:tblGrid>
      <w:tr w:rsidR="00245650" w:rsidRPr="00047F97" w:rsidTr="00D3075E">
        <w:trPr>
          <w:trHeight w:val="251"/>
        </w:trPr>
        <w:tc>
          <w:tcPr>
            <w:tcW w:w="3260" w:type="dxa"/>
          </w:tcPr>
          <w:p w:rsidR="00245650" w:rsidRPr="00047F97" w:rsidRDefault="00245650" w:rsidP="00554DC8">
            <w:pPr>
              <w:rPr>
                <w:rFonts w:ascii="Tahoma" w:hAnsi="Tahoma" w:cs="Tahoma"/>
                <w:sz w:val="22"/>
                <w:szCs w:val="22"/>
              </w:rPr>
            </w:pPr>
            <w:r w:rsidRPr="00047F97">
              <w:rPr>
                <w:rFonts w:ascii="Tahoma" w:hAnsi="Tahoma" w:cs="Tahoma"/>
                <w:sz w:val="22"/>
                <w:szCs w:val="22"/>
              </w:rPr>
              <w:t xml:space="preserve">Make                                        </w:t>
            </w:r>
          </w:p>
        </w:tc>
        <w:tc>
          <w:tcPr>
            <w:tcW w:w="5517" w:type="dxa"/>
          </w:tcPr>
          <w:p w:rsidR="00554DC8" w:rsidRPr="00047F97" w:rsidRDefault="00554DC8" w:rsidP="00554DC8">
            <w:pPr>
              <w:rPr>
                <w:rFonts w:ascii="Tahoma" w:hAnsi="Tahoma" w:cs="Tahoma"/>
                <w:sz w:val="22"/>
                <w:szCs w:val="22"/>
              </w:rPr>
            </w:pPr>
            <w:r w:rsidRPr="00047F97">
              <w:rPr>
                <w:rFonts w:ascii="Tahoma" w:hAnsi="Tahoma" w:cs="Tahoma"/>
                <w:sz w:val="22"/>
                <w:szCs w:val="22"/>
              </w:rPr>
              <w:t>ALLEN BRADLEY     BXB (1200 Micrologix)</w:t>
            </w:r>
          </w:p>
          <w:p w:rsidR="00245650" w:rsidRPr="00047F97" w:rsidRDefault="00245650" w:rsidP="00D3075E">
            <w:pPr>
              <w:rPr>
                <w:rFonts w:ascii="Tahoma" w:hAnsi="Tahoma" w:cs="Tahoma"/>
                <w:sz w:val="22"/>
                <w:szCs w:val="22"/>
              </w:rPr>
            </w:pP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Number of Input / Output</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16 Inputs / 12 Outputs</w:t>
            </w: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Line Power</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20.4 to 30 VDC</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Power supply inrush</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24VDC = 4A for 150 ms</w:t>
            </w: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Input Circuit type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24VDC, sink / source</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Output circuit type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6 Relay output – 6 FET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Temperature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+0</w:t>
            </w:r>
            <w:r w:rsidRPr="00047F97">
              <w:rPr>
                <w:rFonts w:ascii="Tahoma" w:hAnsi="Tahoma" w:cs="Tahoma"/>
                <w:sz w:val="22"/>
                <w:szCs w:val="22"/>
              </w:rPr>
              <w:sym w:font="Symbol" w:char="F0B0"/>
            </w:r>
            <w:r w:rsidRPr="00047F97">
              <w:rPr>
                <w:rFonts w:ascii="Tahoma" w:hAnsi="Tahoma" w:cs="Tahoma"/>
                <w:sz w:val="22"/>
                <w:szCs w:val="22"/>
              </w:rPr>
              <w:t>C to +55</w:t>
            </w:r>
            <w:r w:rsidRPr="00047F97">
              <w:rPr>
                <w:rFonts w:ascii="Tahoma" w:hAnsi="Tahoma" w:cs="Tahoma"/>
                <w:sz w:val="22"/>
                <w:szCs w:val="22"/>
              </w:rPr>
              <w:sym w:font="Symbol" w:char="F0B0"/>
            </w:r>
            <w:r w:rsidRPr="00047F97">
              <w:rPr>
                <w:rFonts w:ascii="Tahoma" w:hAnsi="Tahoma" w:cs="Tahoma"/>
                <w:sz w:val="22"/>
                <w:szCs w:val="22"/>
              </w:rPr>
              <w:t>C (+32</w:t>
            </w:r>
            <w:r w:rsidRPr="00047F97">
              <w:rPr>
                <w:rFonts w:ascii="Tahoma" w:hAnsi="Tahoma" w:cs="Tahoma"/>
                <w:sz w:val="22"/>
                <w:szCs w:val="22"/>
              </w:rPr>
              <w:sym w:font="Symbol" w:char="F0B0"/>
            </w:r>
            <w:r w:rsidRPr="00047F97">
              <w:rPr>
                <w:rFonts w:ascii="Tahoma" w:hAnsi="Tahoma" w:cs="Tahoma"/>
                <w:sz w:val="22"/>
                <w:szCs w:val="22"/>
              </w:rPr>
              <w:t>F to +131</w:t>
            </w:r>
            <w:r w:rsidRPr="00047F97">
              <w:rPr>
                <w:rFonts w:ascii="Tahoma" w:hAnsi="Tahoma" w:cs="Tahoma"/>
                <w:sz w:val="22"/>
                <w:szCs w:val="22"/>
              </w:rPr>
              <w:sym w:font="Symbol" w:char="F0B0"/>
            </w:r>
            <w:r w:rsidRPr="00047F97">
              <w:rPr>
                <w:rFonts w:ascii="Tahoma" w:hAnsi="Tahoma" w:cs="Tahoma"/>
                <w:sz w:val="22"/>
                <w:szCs w:val="22"/>
              </w:rPr>
              <w:t>F) ambient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Storage Temperature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-40</w:t>
            </w:r>
            <w:r w:rsidRPr="00047F97">
              <w:rPr>
                <w:rFonts w:ascii="Tahoma" w:hAnsi="Tahoma" w:cs="Tahoma"/>
                <w:sz w:val="22"/>
                <w:szCs w:val="22"/>
              </w:rPr>
              <w:sym w:font="Symbol" w:char="F0B0"/>
            </w:r>
            <w:r w:rsidRPr="00047F97">
              <w:rPr>
                <w:rFonts w:ascii="Tahoma" w:hAnsi="Tahoma" w:cs="Tahoma"/>
                <w:sz w:val="22"/>
                <w:szCs w:val="22"/>
              </w:rPr>
              <w:t>C to +85</w:t>
            </w:r>
            <w:r w:rsidRPr="00047F97">
              <w:rPr>
                <w:rFonts w:ascii="Tahoma" w:hAnsi="Tahoma" w:cs="Tahoma"/>
                <w:sz w:val="22"/>
                <w:szCs w:val="22"/>
              </w:rPr>
              <w:sym w:font="Symbol" w:char="F0B0"/>
            </w:r>
            <w:r w:rsidRPr="00047F97">
              <w:rPr>
                <w:rFonts w:ascii="Tahoma" w:hAnsi="Tahoma" w:cs="Tahoma"/>
                <w:sz w:val="22"/>
                <w:szCs w:val="22"/>
              </w:rPr>
              <w:t>C (-40</w:t>
            </w:r>
            <w:r w:rsidRPr="00047F97">
              <w:rPr>
                <w:rFonts w:ascii="Tahoma" w:hAnsi="Tahoma" w:cs="Tahoma"/>
                <w:sz w:val="22"/>
                <w:szCs w:val="22"/>
              </w:rPr>
              <w:sym w:font="Symbol" w:char="F0B0"/>
            </w:r>
            <w:r w:rsidRPr="00047F97">
              <w:rPr>
                <w:rFonts w:ascii="Tahoma" w:hAnsi="Tahoma" w:cs="Tahoma"/>
                <w:sz w:val="22"/>
                <w:szCs w:val="22"/>
              </w:rPr>
              <w:t>F to +185</w:t>
            </w:r>
            <w:r w:rsidRPr="00047F97">
              <w:rPr>
                <w:rFonts w:ascii="Tahoma" w:hAnsi="Tahoma" w:cs="Tahoma"/>
                <w:sz w:val="22"/>
                <w:szCs w:val="22"/>
              </w:rPr>
              <w:sym w:font="Symbol" w:char="F0B0"/>
            </w:r>
            <w:r w:rsidRPr="00047F97">
              <w:rPr>
                <w:rFonts w:ascii="Tahoma" w:hAnsi="Tahoma" w:cs="Tahoma"/>
                <w:sz w:val="22"/>
                <w:szCs w:val="22"/>
              </w:rPr>
              <w:t>F) ambient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Humidity</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5% to 95% RH (Non – condensing)</w:t>
            </w:r>
          </w:p>
        </w:tc>
      </w:tr>
      <w:tr w:rsidR="00554DC8" w:rsidRPr="00047F97" w:rsidTr="00D3075E">
        <w:trPr>
          <w:trHeight w:val="489"/>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Vibration</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10 to 500 Hz, 5G, 0.015-in. peak to peak. Relay Operation: 2G</w:t>
            </w:r>
          </w:p>
        </w:tc>
      </w:tr>
      <w:tr w:rsidR="00554DC8" w:rsidRPr="00047F97" w:rsidTr="00D3075E">
        <w:trPr>
          <w:trHeight w:val="1510"/>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Shock (Without data access tool installed)</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30G Panel mounted (15G DIN rail mounted)</w:t>
            </w:r>
          </w:p>
          <w:p w:rsidR="00554DC8" w:rsidRPr="00047F97" w:rsidRDefault="00554DC8" w:rsidP="00D3075E">
            <w:pPr>
              <w:rPr>
                <w:rFonts w:ascii="Tahoma" w:hAnsi="Tahoma" w:cs="Tahoma"/>
                <w:sz w:val="22"/>
                <w:szCs w:val="22"/>
              </w:rPr>
            </w:pPr>
            <w:r w:rsidRPr="00047F97">
              <w:rPr>
                <w:rFonts w:ascii="Tahoma" w:hAnsi="Tahoma" w:cs="Tahoma"/>
                <w:sz w:val="22"/>
                <w:szCs w:val="22"/>
              </w:rPr>
              <w:t>Relay Operation: 7.5G Panel mounted (5G DIN rail mounted)</w:t>
            </w:r>
          </w:p>
          <w:p w:rsidR="00554DC8" w:rsidRPr="00047F97" w:rsidRDefault="00554DC8" w:rsidP="00D3075E">
            <w:pPr>
              <w:rPr>
                <w:rFonts w:ascii="Tahoma" w:hAnsi="Tahoma" w:cs="Tahoma"/>
                <w:sz w:val="22"/>
                <w:szCs w:val="22"/>
              </w:rPr>
            </w:pPr>
            <w:r w:rsidRPr="00047F97">
              <w:rPr>
                <w:rFonts w:ascii="Tahoma" w:hAnsi="Tahoma" w:cs="Tahoma"/>
                <w:sz w:val="22"/>
                <w:szCs w:val="22"/>
              </w:rPr>
              <w:t>Non – Operating: 40G Panel mounted (30G DIN rail mounted)</w:t>
            </w:r>
          </w:p>
          <w:p w:rsidR="00554DC8" w:rsidRPr="00047F97" w:rsidRDefault="00554DC8" w:rsidP="00D3075E">
            <w:pPr>
              <w:rPr>
                <w:rFonts w:ascii="Tahoma" w:hAnsi="Tahoma" w:cs="Tahoma"/>
                <w:sz w:val="22"/>
                <w:szCs w:val="22"/>
              </w:rPr>
            </w:pPr>
          </w:p>
        </w:tc>
      </w:tr>
    </w:tbl>
    <w:p w:rsidR="00245650" w:rsidRPr="00047F97" w:rsidRDefault="00245650" w:rsidP="00245650">
      <w:pPr>
        <w:rPr>
          <w:rFonts w:ascii="Tahoma" w:hAnsi="Tahoma" w:cs="Tahoma"/>
          <w:b/>
          <w:sz w:val="22"/>
          <w:szCs w:val="22"/>
        </w:rPr>
      </w:pPr>
    </w:p>
    <w:p w:rsidR="00F04FCC" w:rsidRPr="00047F97" w:rsidRDefault="00F04FCC"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E64402" w:rsidRPr="00047F97" w:rsidRDefault="00E64402" w:rsidP="00206B66">
      <w:pPr>
        <w:pStyle w:val="BodyTextIndent"/>
        <w:ind w:left="0" w:firstLine="0"/>
        <w:rPr>
          <w:rFonts w:ascii="Tahoma" w:hAnsi="Tahoma" w:cs="Tahoma"/>
          <w:b/>
          <w:bCs/>
          <w:iCs/>
          <w:sz w:val="22"/>
          <w:szCs w:val="22"/>
        </w:rPr>
      </w:pPr>
    </w:p>
    <w:p w:rsidR="00E64402" w:rsidRPr="00047F97" w:rsidRDefault="00E64402"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6D2ABE" w:rsidRPr="00047F97" w:rsidRDefault="00C14228" w:rsidP="00E64402">
      <w:pPr>
        <w:pStyle w:val="BodyTextIndent"/>
        <w:numPr>
          <w:ilvl w:val="1"/>
          <w:numId w:val="4"/>
        </w:numPr>
        <w:rPr>
          <w:rFonts w:ascii="Tahoma" w:hAnsi="Tahoma" w:cs="Tahoma"/>
          <w:b/>
          <w:bCs/>
          <w:iCs/>
          <w:sz w:val="22"/>
          <w:szCs w:val="22"/>
        </w:rPr>
      </w:pPr>
      <w:r w:rsidRPr="00047F97">
        <w:rPr>
          <w:rFonts w:ascii="Tahoma" w:hAnsi="Tahoma" w:cs="Tahoma"/>
          <w:b/>
          <w:bCs/>
          <w:iCs/>
          <w:sz w:val="22"/>
          <w:szCs w:val="22"/>
        </w:rPr>
        <w:t xml:space="preserve">Utility Requirment: </w:t>
      </w:r>
      <w:r w:rsidR="00554DC8" w:rsidRPr="00047F97">
        <w:rPr>
          <w:rFonts w:ascii="Tahoma" w:hAnsi="Tahoma" w:cs="Tahoma"/>
          <w:b/>
          <w:bCs/>
          <w:iCs/>
          <w:sz w:val="22"/>
          <w:szCs w:val="22"/>
        </w:rPr>
        <w:t xml:space="preserve"> </w:t>
      </w:r>
      <w:r w:rsidR="006D2ABE" w:rsidRPr="00047F97">
        <w:rPr>
          <w:rFonts w:ascii="Tahoma" w:hAnsi="Tahoma" w:cs="Tahoma"/>
          <w:b/>
          <w:bCs/>
          <w:iCs/>
          <w:sz w:val="22"/>
          <w:szCs w:val="22"/>
        </w:rPr>
        <w:t xml:space="preserve"> </w:t>
      </w:r>
    </w:p>
    <w:p w:rsidR="00E64402" w:rsidRPr="00047F97" w:rsidRDefault="00E64402" w:rsidP="00E64402">
      <w:pPr>
        <w:pStyle w:val="BodyTextIndent"/>
        <w:ind w:left="722" w:firstLine="0"/>
        <w:rPr>
          <w:rFonts w:ascii="Tahoma" w:hAnsi="Tahoma" w:cs="Tahoma"/>
          <w:b/>
          <w:bCs/>
          <w:iCs/>
          <w:sz w:val="22"/>
          <w:szCs w:val="22"/>
        </w:rPr>
      </w:pPr>
    </w:p>
    <w:p w:rsidR="006D2ABE" w:rsidRPr="00047F97"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047F97" w:rsidTr="00205877">
        <w:tc>
          <w:tcPr>
            <w:tcW w:w="810" w:type="dxa"/>
          </w:tcPr>
          <w:p w:rsidR="00D11FD7" w:rsidRPr="00047F97" w:rsidRDefault="00D11FD7" w:rsidP="00375EE4">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441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 xml:space="preserve">Specification </w:t>
            </w:r>
          </w:p>
        </w:tc>
        <w:tc>
          <w:tcPr>
            <w:tcW w:w="468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Requirment</w:t>
            </w:r>
          </w:p>
        </w:tc>
      </w:tr>
      <w:tr w:rsidR="00554DC8" w:rsidRPr="00047F97" w:rsidTr="00D3075E">
        <w:trPr>
          <w:trHeight w:val="377"/>
        </w:trPr>
        <w:tc>
          <w:tcPr>
            <w:tcW w:w="810" w:type="dxa"/>
          </w:tcPr>
          <w:p w:rsidR="00554DC8" w:rsidRPr="00047F97" w:rsidRDefault="00554DC8" w:rsidP="00375EE4">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41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Electrical supply </w:t>
            </w:r>
          </w:p>
        </w:tc>
        <w:tc>
          <w:tcPr>
            <w:tcW w:w="468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3 Phase ,415 V AC ,50 HZ </w:t>
            </w:r>
          </w:p>
        </w:tc>
      </w:tr>
      <w:tr w:rsidR="00554DC8" w:rsidRPr="00047F97" w:rsidTr="00D3075E">
        <w:tc>
          <w:tcPr>
            <w:tcW w:w="810" w:type="dxa"/>
          </w:tcPr>
          <w:p w:rsidR="00554DC8" w:rsidRPr="00047F97" w:rsidRDefault="00554DC8" w:rsidP="00375EE4">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4410" w:type="dxa"/>
          </w:tcPr>
          <w:p w:rsidR="00554DC8" w:rsidRPr="00047F97" w:rsidRDefault="00C14228" w:rsidP="00C14228">
            <w:pPr>
              <w:rPr>
                <w:rFonts w:ascii="Tahoma" w:hAnsi="Tahoma" w:cs="Tahoma"/>
                <w:color w:val="000000"/>
                <w:sz w:val="22"/>
                <w:szCs w:val="22"/>
              </w:rPr>
            </w:pPr>
            <w:r w:rsidRPr="00047F97">
              <w:rPr>
                <w:rFonts w:ascii="Tahoma" w:hAnsi="Tahoma" w:cs="Tahoma"/>
                <w:color w:val="000000"/>
                <w:sz w:val="22"/>
                <w:szCs w:val="22"/>
              </w:rPr>
              <w:t>Compressed Air</w:t>
            </w:r>
          </w:p>
        </w:tc>
        <w:tc>
          <w:tcPr>
            <w:tcW w:w="468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6 kg/cm</w:t>
            </w:r>
            <w:r w:rsidRPr="00047F97">
              <w:rPr>
                <w:rFonts w:ascii="Tahoma" w:hAnsi="Tahoma" w:cs="Tahoma"/>
                <w:color w:val="000000"/>
                <w:sz w:val="22"/>
                <w:szCs w:val="22"/>
                <w:vertAlign w:val="superscript"/>
              </w:rPr>
              <w:t>2</w:t>
            </w:r>
          </w:p>
        </w:tc>
      </w:tr>
    </w:tbl>
    <w:p w:rsidR="0033669E" w:rsidRPr="00047F97" w:rsidRDefault="0033669E" w:rsidP="00774237">
      <w:pPr>
        <w:pStyle w:val="BodyTextIndent"/>
        <w:ind w:left="0" w:firstLine="0"/>
        <w:rPr>
          <w:rFonts w:ascii="Tahoma" w:hAnsi="Tahoma" w:cs="Tahoma"/>
          <w:b/>
          <w:bCs/>
          <w:iCs/>
          <w:sz w:val="22"/>
          <w:szCs w:val="22"/>
        </w:rPr>
      </w:pPr>
    </w:p>
    <w:p w:rsidR="00F04FCC" w:rsidRPr="00047F97" w:rsidRDefault="00F04FCC" w:rsidP="00774237">
      <w:pPr>
        <w:pStyle w:val="BodyTextIndent"/>
        <w:ind w:left="0" w:firstLine="0"/>
        <w:rPr>
          <w:rFonts w:ascii="Tahoma" w:hAnsi="Tahoma" w:cs="Tahoma"/>
          <w:b/>
          <w:bCs/>
          <w:iCs/>
          <w:sz w:val="22"/>
          <w:szCs w:val="22"/>
        </w:rPr>
      </w:pPr>
    </w:p>
    <w:p w:rsidR="00697B78" w:rsidRPr="00047F97" w:rsidRDefault="00697B78" w:rsidP="006D2ABE">
      <w:pPr>
        <w:pStyle w:val="BodyTextIndent"/>
        <w:rPr>
          <w:rFonts w:ascii="Tahoma" w:hAnsi="Tahoma" w:cs="Tahoma"/>
          <w:b/>
          <w:bCs/>
          <w:iCs/>
          <w:sz w:val="22"/>
          <w:szCs w:val="22"/>
        </w:rPr>
      </w:pPr>
    </w:p>
    <w:p w:rsidR="00C036AC" w:rsidRPr="00047F97" w:rsidRDefault="00697B78" w:rsidP="006D2ABE">
      <w:pPr>
        <w:pStyle w:val="BodyTextIndent"/>
        <w:rPr>
          <w:rFonts w:ascii="Tahoma" w:hAnsi="Tahoma" w:cs="Tahoma"/>
          <w:b/>
          <w:bCs/>
          <w:iCs/>
          <w:sz w:val="22"/>
          <w:szCs w:val="22"/>
        </w:rPr>
      </w:pPr>
      <w:r w:rsidRPr="00047F97">
        <w:rPr>
          <w:rFonts w:ascii="Tahoma" w:hAnsi="Tahoma" w:cs="Tahoma"/>
          <w:b/>
          <w:bCs/>
          <w:iCs/>
          <w:sz w:val="22"/>
          <w:szCs w:val="22"/>
        </w:rPr>
        <w:t>Verified By &amp; Date:</w:t>
      </w:r>
    </w:p>
    <w:p w:rsidR="001F351B" w:rsidRPr="00047F97" w:rsidRDefault="001F351B" w:rsidP="0005359C">
      <w:pPr>
        <w:pStyle w:val="DefaultText"/>
        <w:tabs>
          <w:tab w:val="left" w:pos="1440"/>
        </w:tabs>
        <w:spacing w:before="120"/>
        <w:outlineLvl w:val="0"/>
        <w:rPr>
          <w:rFonts w:ascii="Tahoma" w:hAnsi="Tahoma" w:cs="Tahoma"/>
          <w:b/>
          <w:sz w:val="22"/>
          <w:szCs w:val="22"/>
        </w:rPr>
      </w:pPr>
    </w:p>
    <w:p w:rsidR="00F04FCC" w:rsidRDefault="00F04FCC" w:rsidP="0005359C">
      <w:pPr>
        <w:pStyle w:val="DefaultText"/>
        <w:tabs>
          <w:tab w:val="left" w:pos="1440"/>
        </w:tabs>
        <w:spacing w:before="120"/>
        <w:outlineLvl w:val="0"/>
        <w:rPr>
          <w:rFonts w:ascii="Tahoma" w:hAnsi="Tahoma" w:cs="Tahoma"/>
          <w:b/>
          <w:sz w:val="22"/>
          <w:szCs w:val="22"/>
        </w:rPr>
      </w:pPr>
    </w:p>
    <w:p w:rsidR="008C5074" w:rsidRDefault="008C5074" w:rsidP="0005359C">
      <w:pPr>
        <w:pStyle w:val="DefaultText"/>
        <w:tabs>
          <w:tab w:val="left" w:pos="1440"/>
        </w:tabs>
        <w:spacing w:before="120"/>
        <w:outlineLvl w:val="0"/>
        <w:rPr>
          <w:rFonts w:ascii="Tahoma" w:hAnsi="Tahoma" w:cs="Tahoma"/>
          <w:b/>
          <w:sz w:val="22"/>
          <w:szCs w:val="22"/>
        </w:rPr>
      </w:pPr>
    </w:p>
    <w:p w:rsidR="008C5074" w:rsidRDefault="008C5074" w:rsidP="0005359C">
      <w:pPr>
        <w:pStyle w:val="DefaultText"/>
        <w:tabs>
          <w:tab w:val="left" w:pos="1440"/>
        </w:tabs>
        <w:spacing w:before="120"/>
        <w:outlineLvl w:val="0"/>
        <w:rPr>
          <w:rFonts w:ascii="Tahoma" w:hAnsi="Tahoma" w:cs="Tahoma"/>
          <w:b/>
          <w:sz w:val="22"/>
          <w:szCs w:val="22"/>
        </w:rPr>
      </w:pPr>
    </w:p>
    <w:p w:rsidR="008C5074" w:rsidRPr="00047F97" w:rsidRDefault="008C5074" w:rsidP="0005359C">
      <w:pPr>
        <w:pStyle w:val="DefaultText"/>
        <w:tabs>
          <w:tab w:val="left" w:pos="1440"/>
        </w:tabs>
        <w:spacing w:before="120"/>
        <w:outlineLvl w:val="0"/>
        <w:rPr>
          <w:rFonts w:ascii="Tahoma" w:hAnsi="Tahoma" w:cs="Tahoma"/>
          <w:b/>
          <w:sz w:val="22"/>
          <w:szCs w:val="22"/>
        </w:rPr>
      </w:pPr>
    </w:p>
    <w:p w:rsidR="00E64402" w:rsidRPr="00047F97" w:rsidRDefault="0087467A"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lastRenderedPageBreak/>
        <w:t>Material of Construction</w:t>
      </w:r>
    </w:p>
    <w:p w:rsidR="0087467A" w:rsidRPr="00047F97" w:rsidRDefault="004C5D93"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5.</w:t>
      </w:r>
      <w:r w:rsidR="00E64402" w:rsidRPr="00047F97">
        <w:rPr>
          <w:rFonts w:ascii="Tahoma" w:hAnsi="Tahoma" w:cs="Tahoma"/>
          <w:b/>
          <w:bCs/>
          <w:sz w:val="22"/>
          <w:szCs w:val="22"/>
        </w:rPr>
        <w:t>5</w:t>
      </w:r>
      <w:r w:rsidRPr="00047F97">
        <w:rPr>
          <w:rFonts w:ascii="Tahoma" w:hAnsi="Tahoma" w:cs="Tahoma"/>
          <w:b/>
          <w:bCs/>
          <w:sz w:val="22"/>
          <w:szCs w:val="22"/>
        </w:rPr>
        <w:t xml:space="preserve">.1 </w:t>
      </w:r>
      <w:r w:rsidR="0005359C" w:rsidRPr="00047F97">
        <w:rPr>
          <w:rFonts w:ascii="Tahoma" w:hAnsi="Tahoma" w:cs="Tahoma"/>
          <w:b/>
          <w:bCs/>
          <w:sz w:val="22"/>
          <w:szCs w:val="22"/>
        </w:rPr>
        <w:t>Contact and Non contact surfaces.</w:t>
      </w:r>
    </w:p>
    <w:p w:rsidR="0087467A" w:rsidRPr="00047F97" w:rsidRDefault="0087467A" w:rsidP="0087467A">
      <w:pPr>
        <w:pStyle w:val="DefaultText"/>
        <w:tabs>
          <w:tab w:val="left" w:pos="1440"/>
        </w:tabs>
        <w:spacing w:before="120"/>
        <w:ind w:left="144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047F97" w:rsidTr="00774237">
        <w:tc>
          <w:tcPr>
            <w:tcW w:w="1020" w:type="dxa"/>
            <w:gridSpan w:val="2"/>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Sr. No</w:t>
            </w:r>
          </w:p>
        </w:tc>
        <w:tc>
          <w:tcPr>
            <w:tcW w:w="531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Component Description</w:t>
            </w:r>
          </w:p>
        </w:tc>
        <w:tc>
          <w:tcPr>
            <w:tcW w:w="375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MOC</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w:t>
            </w:r>
          </w:p>
        </w:tc>
        <w:tc>
          <w:tcPr>
            <w:tcW w:w="5310" w:type="dxa"/>
            <w:vAlign w:val="center"/>
          </w:tcPr>
          <w:p w:rsidR="00D3075E" w:rsidRPr="00047F97" w:rsidRDefault="00D3075E" w:rsidP="00D3075E">
            <w:pPr>
              <w:ind w:left="12"/>
              <w:rPr>
                <w:rFonts w:ascii="Tahoma" w:hAnsi="Tahoma" w:cs="Tahoma"/>
                <w:sz w:val="22"/>
                <w:szCs w:val="22"/>
                <w:lang w:val="en-IN"/>
              </w:rPr>
            </w:pPr>
            <w:r w:rsidRPr="00047F97">
              <w:rPr>
                <w:rFonts w:ascii="Tahoma" w:hAnsi="Tahoma" w:cs="Tahoma"/>
                <w:sz w:val="22"/>
                <w:szCs w:val="22"/>
                <w:lang w:val="en-IN"/>
              </w:rPr>
              <w:t>Turret (Special 3 Piece)</w:t>
            </w:r>
          </w:p>
        </w:tc>
        <w:tc>
          <w:tcPr>
            <w:tcW w:w="3750" w:type="dxa"/>
            <w:vAlign w:val="center"/>
          </w:tcPr>
          <w:p w:rsidR="00D3075E" w:rsidRPr="00047F97" w:rsidRDefault="00D3075E" w:rsidP="00D3075E">
            <w:pPr>
              <w:ind w:left="12"/>
              <w:rPr>
                <w:rFonts w:ascii="Tahoma" w:hAnsi="Tahoma" w:cs="Tahoma"/>
                <w:sz w:val="22"/>
                <w:szCs w:val="22"/>
                <w:lang w:val="en-IN"/>
              </w:rPr>
            </w:pP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2</w:t>
            </w:r>
          </w:p>
        </w:tc>
        <w:tc>
          <w:tcPr>
            <w:tcW w:w="5310" w:type="dxa"/>
            <w:vAlign w:val="center"/>
          </w:tcPr>
          <w:p w:rsidR="00D3075E" w:rsidRPr="00047F97" w:rsidRDefault="00D3075E" w:rsidP="00D3075E">
            <w:pPr>
              <w:ind w:left="372"/>
              <w:rPr>
                <w:rFonts w:ascii="Tahoma" w:hAnsi="Tahoma" w:cs="Tahoma"/>
                <w:sz w:val="22"/>
                <w:szCs w:val="22"/>
                <w:lang w:val="en-IN"/>
              </w:rPr>
            </w:pPr>
            <w:r w:rsidRPr="00047F97">
              <w:rPr>
                <w:rFonts w:ascii="Tahoma" w:hAnsi="Tahoma" w:cs="Tahoma"/>
                <w:sz w:val="22"/>
                <w:szCs w:val="22"/>
                <w:lang w:val="en-IN"/>
              </w:rPr>
              <w:t>Upper / Lower piece</w:t>
            </w:r>
          </w:p>
        </w:tc>
        <w:tc>
          <w:tcPr>
            <w:tcW w:w="3750" w:type="dxa"/>
            <w:vAlign w:val="center"/>
          </w:tcPr>
          <w:p w:rsidR="00D3075E" w:rsidRPr="00047F97" w:rsidRDefault="00D3075E" w:rsidP="00D3075E">
            <w:pPr>
              <w:ind w:left="12"/>
              <w:rPr>
                <w:rFonts w:ascii="Tahoma" w:hAnsi="Tahoma" w:cs="Tahoma"/>
                <w:sz w:val="22"/>
                <w:szCs w:val="22"/>
              </w:rPr>
            </w:pPr>
            <w:r w:rsidRPr="00047F97">
              <w:rPr>
                <w:rFonts w:ascii="Tahoma" w:hAnsi="Tahoma" w:cs="Tahoma"/>
                <w:sz w:val="22"/>
                <w:szCs w:val="22"/>
              </w:rPr>
              <w:t>SGI 600/3</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3</w:t>
            </w:r>
          </w:p>
        </w:tc>
        <w:tc>
          <w:tcPr>
            <w:tcW w:w="5310" w:type="dxa"/>
            <w:vAlign w:val="center"/>
          </w:tcPr>
          <w:p w:rsidR="00D3075E" w:rsidRPr="00047F97" w:rsidRDefault="00D3075E" w:rsidP="00D3075E">
            <w:pPr>
              <w:ind w:left="372"/>
              <w:rPr>
                <w:rFonts w:ascii="Tahoma" w:hAnsi="Tahoma" w:cs="Tahoma"/>
                <w:sz w:val="22"/>
                <w:szCs w:val="22"/>
              </w:rPr>
            </w:pPr>
            <w:r w:rsidRPr="00047F97">
              <w:rPr>
                <w:rFonts w:ascii="Tahoma" w:hAnsi="Tahoma" w:cs="Tahoma"/>
                <w:sz w:val="22"/>
                <w:szCs w:val="22"/>
              </w:rPr>
              <w:t>Die Table</w:t>
            </w:r>
          </w:p>
        </w:tc>
        <w:tc>
          <w:tcPr>
            <w:tcW w:w="3750" w:type="dxa"/>
            <w:vAlign w:val="center"/>
          </w:tcPr>
          <w:p w:rsidR="00D3075E" w:rsidRPr="00047F97" w:rsidRDefault="00D3075E" w:rsidP="00D3075E">
            <w:pPr>
              <w:ind w:left="12"/>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4</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Press roll - Main (Upper &amp; Lower)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OHNS AISI 01</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5</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Feeder Housing</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Gun Metal</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6</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Paddle for Force Feeder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7</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Hopper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8</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Butterfly Valve</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9</w:t>
            </w:r>
          </w:p>
        </w:tc>
        <w:tc>
          <w:tcPr>
            <w:tcW w:w="5310" w:type="dxa"/>
            <w:vAlign w:val="center"/>
          </w:tcPr>
          <w:p w:rsidR="00D3075E" w:rsidRPr="00047F97" w:rsidRDefault="00D3075E" w:rsidP="00D3075E">
            <w:pPr>
              <w:rPr>
                <w:rFonts w:ascii="Tahoma" w:hAnsi="Tahoma" w:cs="Tahoma"/>
                <w:sz w:val="22"/>
                <w:szCs w:val="22"/>
                <w:lang w:val="fr-FR"/>
              </w:rPr>
            </w:pPr>
            <w:r w:rsidRPr="00047F97">
              <w:rPr>
                <w:rFonts w:ascii="Tahoma" w:hAnsi="Tahoma" w:cs="Tahoma"/>
                <w:sz w:val="22"/>
                <w:szCs w:val="22"/>
                <w:lang w:val="fr-FR"/>
              </w:rPr>
              <w:t>Discharge Chute</w:t>
            </w:r>
          </w:p>
        </w:tc>
        <w:tc>
          <w:tcPr>
            <w:tcW w:w="3750" w:type="dxa"/>
            <w:vAlign w:val="center"/>
          </w:tcPr>
          <w:p w:rsidR="00D3075E" w:rsidRPr="00047F97" w:rsidRDefault="00D3075E" w:rsidP="00D3075E">
            <w:pPr>
              <w:rPr>
                <w:rFonts w:ascii="Tahoma" w:hAnsi="Tahoma" w:cs="Tahoma"/>
                <w:sz w:val="22"/>
                <w:szCs w:val="22"/>
                <w:lang w:val="fr-FR"/>
              </w:rPr>
            </w:pPr>
            <w:r w:rsidRPr="00047F97">
              <w:rPr>
                <w:rFonts w:ascii="Tahoma" w:hAnsi="Tahoma" w:cs="Tahoma"/>
                <w:sz w:val="22"/>
                <w:szCs w:val="22"/>
                <w:lang w:val="fr-FR"/>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10</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Lower Guard</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304</w:t>
            </w:r>
          </w:p>
        </w:tc>
      </w:tr>
    </w:tbl>
    <w:p w:rsidR="00697B78" w:rsidRPr="00047F97" w:rsidRDefault="00697B78" w:rsidP="00697B78">
      <w:pPr>
        <w:pStyle w:val="DefaultText"/>
        <w:tabs>
          <w:tab w:val="left" w:pos="1440"/>
        </w:tabs>
        <w:spacing w:before="120"/>
        <w:outlineLvl w:val="0"/>
        <w:rPr>
          <w:rFonts w:ascii="Tahoma" w:hAnsi="Tahoma" w:cs="Tahoma"/>
          <w:b/>
          <w:bCs/>
          <w:sz w:val="22"/>
          <w:szCs w:val="22"/>
        </w:rPr>
      </w:pPr>
    </w:p>
    <w:p w:rsidR="00F04FCC" w:rsidRPr="00047F97" w:rsidRDefault="00F04FCC" w:rsidP="00697B78">
      <w:pPr>
        <w:pStyle w:val="DefaultText"/>
        <w:tabs>
          <w:tab w:val="left" w:pos="1440"/>
        </w:tabs>
        <w:spacing w:before="120"/>
        <w:outlineLvl w:val="0"/>
        <w:rPr>
          <w:rFonts w:ascii="Tahoma" w:hAnsi="Tahoma" w:cs="Tahoma"/>
          <w:b/>
          <w:bCs/>
          <w:sz w:val="22"/>
          <w:szCs w:val="22"/>
        </w:rPr>
      </w:pPr>
    </w:p>
    <w:p w:rsidR="00C036AC" w:rsidRPr="00047F97" w:rsidRDefault="00697B78" w:rsidP="00774237">
      <w:pPr>
        <w:pStyle w:val="DefaultText"/>
        <w:tabs>
          <w:tab w:val="left" w:pos="1440"/>
        </w:tabs>
        <w:spacing w:before="120"/>
        <w:outlineLvl w:val="0"/>
        <w:rPr>
          <w:rFonts w:ascii="Tahoma" w:hAnsi="Tahoma" w:cs="Tahoma"/>
          <w:sz w:val="22"/>
          <w:szCs w:val="22"/>
        </w:rPr>
      </w:pPr>
      <w:r w:rsidRPr="00047F97">
        <w:rPr>
          <w:rFonts w:ascii="Tahoma" w:hAnsi="Tahoma" w:cs="Tahoma"/>
          <w:b/>
          <w:bCs/>
          <w:sz w:val="22"/>
          <w:szCs w:val="22"/>
        </w:rPr>
        <w:t>Verified By &amp; Date:</w:t>
      </w:r>
      <w:r w:rsidR="0087467A" w:rsidRPr="00047F97">
        <w:rPr>
          <w:rFonts w:ascii="Tahoma" w:hAnsi="Tahoma" w:cs="Tahoma"/>
          <w:sz w:val="22"/>
          <w:szCs w:val="22"/>
        </w:rPr>
        <w:t>.</w:t>
      </w:r>
    </w:p>
    <w:p w:rsidR="00774237" w:rsidRPr="00047F97" w:rsidRDefault="00774237" w:rsidP="00774237">
      <w:pPr>
        <w:pStyle w:val="BodyTextIndent"/>
        <w:ind w:left="0" w:firstLine="0"/>
        <w:rPr>
          <w:rFonts w:ascii="Tahoma" w:hAnsi="Tahoma" w:cs="Tahoma"/>
          <w:b/>
          <w:bCs/>
          <w:iCs/>
          <w:sz w:val="22"/>
          <w:szCs w:val="22"/>
        </w:rPr>
      </w:pPr>
    </w:p>
    <w:p w:rsidR="00584374" w:rsidRPr="00047F97" w:rsidRDefault="00584374" w:rsidP="00774237">
      <w:pPr>
        <w:pStyle w:val="BodyTextIndent"/>
        <w:ind w:left="0" w:firstLine="0"/>
        <w:rPr>
          <w:rFonts w:ascii="Tahoma" w:hAnsi="Tahoma" w:cs="Tahoma"/>
          <w:b/>
          <w:bCs/>
          <w:iCs/>
          <w:sz w:val="22"/>
          <w:szCs w:val="22"/>
        </w:rPr>
      </w:pPr>
    </w:p>
    <w:p w:rsidR="00A6154F"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iCs/>
          <w:sz w:val="22"/>
          <w:szCs w:val="22"/>
        </w:rPr>
        <w:t>6.</w:t>
      </w:r>
      <w:r w:rsidRPr="00047F97">
        <w:rPr>
          <w:rFonts w:ascii="Tahoma" w:hAnsi="Tahoma" w:cs="Tahoma"/>
          <w:b/>
          <w:bCs/>
          <w:sz w:val="22"/>
          <w:szCs w:val="22"/>
        </w:rPr>
        <w:t xml:space="preserve">0     </w:t>
      </w:r>
      <w:r w:rsidR="00057B8D" w:rsidRPr="00047F97">
        <w:rPr>
          <w:rFonts w:ascii="Tahoma" w:hAnsi="Tahoma" w:cs="Tahoma"/>
          <w:b/>
          <w:bCs/>
          <w:sz w:val="22"/>
          <w:szCs w:val="22"/>
        </w:rPr>
        <w:t xml:space="preserve"> COMPLEMENTARY ASPECTS</w:t>
      </w:r>
    </w:p>
    <w:p w:rsidR="00321D67" w:rsidRPr="00047F97" w:rsidRDefault="00321D67" w:rsidP="00857DE5">
      <w:pPr>
        <w:pStyle w:val="BodyTextIndent"/>
        <w:ind w:left="0" w:firstLine="0"/>
        <w:rPr>
          <w:rFonts w:ascii="Tahoma" w:hAnsi="Tahoma" w:cs="Tahoma"/>
          <w:b/>
          <w:bCs/>
          <w:sz w:val="22"/>
          <w:szCs w:val="22"/>
        </w:rPr>
      </w:pPr>
    </w:p>
    <w:p w:rsidR="00321D67"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sz w:val="22"/>
          <w:szCs w:val="22"/>
        </w:rPr>
        <w:t>6.1       Training</w:t>
      </w:r>
    </w:p>
    <w:p w:rsidR="00321D67" w:rsidRPr="00047F97" w:rsidRDefault="00321D67" w:rsidP="00857DE5">
      <w:pPr>
        <w:pStyle w:val="BodyTextIndent"/>
        <w:ind w:left="0" w:firstLine="0"/>
        <w:rPr>
          <w:rFonts w:ascii="Tahoma" w:hAnsi="Tahoma" w:cs="Tahoma"/>
          <w:b/>
          <w:bCs/>
          <w:sz w:val="22"/>
          <w:szCs w:val="22"/>
        </w:rPr>
      </w:pPr>
    </w:p>
    <w:p w:rsidR="00057B8D" w:rsidRPr="00047F97"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047F97" w:rsidTr="007A5915">
        <w:tc>
          <w:tcPr>
            <w:tcW w:w="96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560" w:type="dxa"/>
            <w:gridSpan w:val="2"/>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Training will be agreed during the contract signature. </w:t>
            </w:r>
          </w:p>
          <w:p w:rsidR="00663FDA" w:rsidRPr="00047F97" w:rsidRDefault="00663FDA" w:rsidP="000A17E4">
            <w:pPr>
              <w:pStyle w:val="BodyTextIndent"/>
              <w:ind w:left="0" w:firstLine="0"/>
              <w:rPr>
                <w:rFonts w:ascii="Tahoma" w:hAnsi="Tahoma" w:cs="Tahoma"/>
                <w:sz w:val="22"/>
                <w:szCs w:val="22"/>
              </w:rPr>
            </w:pP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2</w:t>
            </w:r>
          </w:p>
        </w:tc>
        <w:tc>
          <w:tcPr>
            <w:tcW w:w="4560" w:type="dxa"/>
            <w:gridSpan w:val="2"/>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is to include the personnel training activities. The contractor is to specify the foreseen time for:</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Operator/Supervisor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Manager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Electrical maintenance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Mechanical Maintenance training</w:t>
            </w:r>
          </w:p>
        </w:tc>
        <w:tc>
          <w:tcPr>
            <w:tcW w:w="4765"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3</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contractor is to specify the personnel background needed for each of the operators maintenance.</w:t>
            </w: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CC1047">
        <w:tc>
          <w:tcPr>
            <w:tcW w:w="10285" w:type="dxa"/>
            <w:gridSpan w:val="4"/>
          </w:tcPr>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b/>
                <w:sz w:val="22"/>
                <w:szCs w:val="22"/>
              </w:rPr>
            </w:pPr>
          </w:p>
          <w:p w:rsidR="00663FDA" w:rsidRPr="00047F97" w:rsidRDefault="00663FDA" w:rsidP="00C53CE5">
            <w:pPr>
              <w:pStyle w:val="BodyTextIndent"/>
              <w:ind w:left="0" w:firstLine="372"/>
              <w:rPr>
                <w:rFonts w:ascii="Tahoma" w:hAnsi="Tahoma" w:cs="Tahoma"/>
                <w:b/>
                <w:sz w:val="22"/>
                <w:szCs w:val="22"/>
              </w:rPr>
            </w:pPr>
            <w:r w:rsidRPr="00047F97">
              <w:rPr>
                <w:rFonts w:ascii="Tahoma" w:hAnsi="Tahoma" w:cs="Tahoma"/>
                <w:b/>
                <w:sz w:val="22"/>
                <w:szCs w:val="22"/>
              </w:rPr>
              <w:t>6.2    Pre Delivery Qualifications  (FAT)</w:t>
            </w:r>
          </w:p>
          <w:p w:rsidR="00663FDA" w:rsidRPr="00047F97" w:rsidRDefault="00663FDA">
            <w:pPr>
              <w:pStyle w:val="BodyTextIndent"/>
              <w:ind w:left="0" w:firstLine="0"/>
              <w:rPr>
                <w:rFonts w:ascii="Tahoma" w:hAnsi="Tahoma" w:cs="Tahoma"/>
                <w:b/>
                <w:sz w:val="22"/>
                <w:szCs w:val="22"/>
              </w:rPr>
            </w:pPr>
          </w:p>
          <w:p w:rsidR="00663FDA" w:rsidRPr="00047F97" w:rsidRDefault="00663FDA">
            <w:pPr>
              <w:pStyle w:val="BodyTextIndent"/>
              <w:spacing w:line="360" w:lineRule="auto"/>
              <w:ind w:left="0" w:firstLine="0"/>
              <w:rPr>
                <w:rFonts w:ascii="Tahoma" w:hAnsi="Tahoma" w:cs="Tahoma"/>
                <w:sz w:val="22"/>
                <w:szCs w:val="22"/>
              </w:rPr>
            </w:pPr>
          </w:p>
        </w:tc>
      </w:tr>
      <w:tr w:rsidR="00663FDA" w:rsidRPr="00047F97" w:rsidTr="00267003">
        <w:trPr>
          <w:trHeight w:val="431"/>
        </w:trPr>
        <w:tc>
          <w:tcPr>
            <w:tcW w:w="1200" w:type="dxa"/>
            <w:gridSpan w:val="2"/>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lastRenderedPageBreak/>
              <w:t>Sr. No.</w:t>
            </w:r>
          </w:p>
        </w:tc>
        <w:tc>
          <w:tcPr>
            <w:tcW w:w="4320"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267003">
        <w:tc>
          <w:tcPr>
            <w:tcW w:w="1200" w:type="dxa"/>
            <w:gridSpan w:val="2"/>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047F97" w:rsidRDefault="00663FDA" w:rsidP="00663FDA">
            <w:pPr>
              <w:spacing w:line="360" w:lineRule="auto"/>
              <w:ind w:left="360"/>
              <w:jc w:val="center"/>
              <w:rPr>
                <w:rFonts w:ascii="Tahoma" w:hAnsi="Tahoma" w:cs="Tahoma"/>
                <w:sz w:val="22"/>
                <w:szCs w:val="22"/>
              </w:rPr>
            </w:pPr>
            <w:r w:rsidRPr="00047F97">
              <w:rPr>
                <w:rFonts w:ascii="Tahoma" w:hAnsi="Tahoma" w:cs="Tahoma"/>
                <w:sz w:val="22"/>
                <w:szCs w:val="22"/>
              </w:rPr>
              <w:t>YES</w:t>
            </w:r>
          </w:p>
        </w:tc>
      </w:tr>
    </w:tbl>
    <w:p w:rsidR="0022750C" w:rsidRPr="00047F97" w:rsidRDefault="0022750C">
      <w:pPr>
        <w:pStyle w:val="BodyTextIndent"/>
        <w:ind w:left="0" w:firstLine="0"/>
        <w:rPr>
          <w:rFonts w:ascii="Tahoma" w:hAnsi="Tahoma" w:cs="Tahoma"/>
          <w:b/>
          <w:bCs/>
          <w:sz w:val="22"/>
          <w:szCs w:val="22"/>
        </w:rPr>
      </w:pPr>
    </w:p>
    <w:p w:rsidR="00F51CF2" w:rsidRPr="00047F97" w:rsidRDefault="00F51CF2">
      <w:pPr>
        <w:pStyle w:val="BodyTextIndent"/>
        <w:ind w:left="0" w:firstLine="0"/>
        <w:rPr>
          <w:rFonts w:ascii="Tahoma" w:hAnsi="Tahoma" w:cs="Tahoma"/>
          <w:b/>
          <w:bCs/>
          <w:sz w:val="22"/>
          <w:szCs w:val="22"/>
        </w:rPr>
      </w:pPr>
    </w:p>
    <w:p w:rsidR="00164F47" w:rsidRPr="00047F97" w:rsidRDefault="00164F47">
      <w:pPr>
        <w:pStyle w:val="BodyTextIndent"/>
        <w:ind w:left="0" w:firstLine="0"/>
        <w:rPr>
          <w:rFonts w:ascii="Tahoma" w:hAnsi="Tahoma" w:cs="Tahoma"/>
          <w:b/>
          <w:bCs/>
          <w:sz w:val="22"/>
          <w:szCs w:val="22"/>
        </w:rPr>
      </w:pPr>
    </w:p>
    <w:p w:rsidR="00027122" w:rsidRPr="00047F97" w:rsidRDefault="00D821B3" w:rsidP="00C53CE5">
      <w:pPr>
        <w:pStyle w:val="BodyTextIndent"/>
        <w:ind w:left="-270" w:firstLine="270"/>
        <w:rPr>
          <w:rFonts w:ascii="Tahoma" w:hAnsi="Tahoma" w:cs="Tahoma"/>
          <w:b/>
          <w:bCs/>
          <w:sz w:val="22"/>
          <w:szCs w:val="22"/>
        </w:rPr>
      </w:pPr>
      <w:r w:rsidRPr="00047F97">
        <w:rPr>
          <w:rFonts w:ascii="Tahoma" w:hAnsi="Tahoma" w:cs="Tahoma"/>
          <w:b/>
          <w:bCs/>
          <w:sz w:val="22"/>
          <w:szCs w:val="22"/>
        </w:rPr>
        <w:t>6.3 Supplier</w:t>
      </w:r>
      <w:r w:rsidR="00027122" w:rsidRPr="00047F97">
        <w:rPr>
          <w:rFonts w:ascii="Tahoma" w:hAnsi="Tahoma" w:cs="Tahoma"/>
          <w:b/>
          <w:bCs/>
          <w:sz w:val="22"/>
          <w:szCs w:val="22"/>
        </w:rPr>
        <w:t xml:space="preserve"> Technical </w:t>
      </w:r>
      <w:r w:rsidR="00A6154F" w:rsidRPr="00047F97">
        <w:rPr>
          <w:rFonts w:ascii="Tahoma" w:hAnsi="Tahoma" w:cs="Tahoma"/>
          <w:b/>
          <w:bCs/>
          <w:sz w:val="22"/>
          <w:szCs w:val="22"/>
        </w:rPr>
        <w:t>Documentation Requirements:</w:t>
      </w:r>
    </w:p>
    <w:p w:rsidR="00027122" w:rsidRPr="00047F97" w:rsidRDefault="00027122" w:rsidP="00027122">
      <w:pPr>
        <w:pStyle w:val="BodyTextIndent"/>
        <w:rPr>
          <w:rFonts w:ascii="Tahoma" w:hAnsi="Tahoma" w:cs="Tahoma"/>
          <w:b/>
          <w:bCs/>
          <w:sz w:val="22"/>
          <w:szCs w:val="22"/>
        </w:rPr>
      </w:pPr>
    </w:p>
    <w:p w:rsidR="00A6154F" w:rsidRPr="00047F97" w:rsidRDefault="00A6154F" w:rsidP="00027122">
      <w:pPr>
        <w:pStyle w:val="BodyTextIndent"/>
        <w:rPr>
          <w:rFonts w:ascii="Tahoma" w:hAnsi="Tahoma" w:cs="Tahoma"/>
          <w:bCs/>
          <w:sz w:val="22"/>
          <w:szCs w:val="22"/>
        </w:rPr>
      </w:pP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p>
    <w:p w:rsidR="00164F47" w:rsidRPr="00047F97"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047F97" w:rsidTr="00DF2F13">
        <w:tc>
          <w:tcPr>
            <w:tcW w:w="120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COMPONENTS</w:t>
            </w:r>
          </w:p>
        </w:tc>
        <w:tc>
          <w:tcPr>
            <w:tcW w:w="504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DF2F13">
        <w:trPr>
          <w:trHeight w:val="432"/>
        </w:trPr>
        <w:tc>
          <w:tcPr>
            <w:tcW w:w="1200" w:type="dxa"/>
          </w:tcPr>
          <w:p w:rsidR="009F50C1"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9F50C1" w:rsidRPr="00047F97" w:rsidRDefault="00663FDA" w:rsidP="009F50C1">
            <w:pPr>
              <w:pStyle w:val="BodyTextIndent"/>
              <w:ind w:left="360" w:firstLine="0"/>
              <w:rPr>
                <w:rFonts w:ascii="Tahoma" w:hAnsi="Tahoma" w:cs="Tahoma"/>
                <w:sz w:val="22"/>
                <w:szCs w:val="22"/>
              </w:rPr>
            </w:pPr>
            <w:r w:rsidRPr="00047F97">
              <w:rPr>
                <w:rFonts w:ascii="Tahoma" w:hAnsi="Tahoma" w:cs="Tahoma"/>
                <w:sz w:val="22"/>
                <w:szCs w:val="22"/>
              </w:rPr>
              <w:t>Technical</w:t>
            </w:r>
            <w:r w:rsidR="009F50C1" w:rsidRPr="00047F97">
              <w:rPr>
                <w:rFonts w:ascii="Tahoma" w:hAnsi="Tahoma" w:cs="Tahoma"/>
                <w:sz w:val="22"/>
                <w:szCs w:val="22"/>
              </w:rPr>
              <w:t xml:space="preserve">  Documents</w:t>
            </w:r>
          </w:p>
        </w:tc>
        <w:tc>
          <w:tcPr>
            <w:tcW w:w="5040" w:type="dxa"/>
          </w:tcPr>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FAT</w:t>
            </w:r>
            <w:r w:rsidR="00740DA9" w:rsidRPr="00047F97">
              <w:rPr>
                <w:rFonts w:ascii="Tahoma" w:hAnsi="Tahoma" w:cs="Tahoma"/>
                <w:sz w:val="22"/>
                <w:szCs w:val="22"/>
              </w:rPr>
              <w:t>,</w:t>
            </w:r>
            <w:r w:rsidR="00DF16C2" w:rsidRPr="00047F97">
              <w:rPr>
                <w:rFonts w:ascii="Tahoma" w:hAnsi="Tahoma" w:cs="Tahoma"/>
                <w:sz w:val="22"/>
                <w:szCs w:val="22"/>
              </w:rPr>
              <w:t>IQ,OQ</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Electrical Drawing</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P &amp; ID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GA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Operation manual</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Calibration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Bought out components</w:t>
            </w:r>
            <w:r w:rsidR="00C036AC" w:rsidRPr="00047F97">
              <w:rPr>
                <w:rFonts w:ascii="Tahoma" w:hAnsi="Tahoma" w:cs="Tahoma"/>
                <w:sz w:val="22"/>
                <w:szCs w:val="22"/>
              </w:rPr>
              <w:t xml:space="preserve">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MOC certificates</w:t>
            </w:r>
          </w:p>
          <w:p w:rsidR="00164F47" w:rsidRPr="00047F97" w:rsidRDefault="00164F47" w:rsidP="009F50C1">
            <w:pPr>
              <w:pStyle w:val="BodyTextIndent"/>
              <w:spacing w:line="360" w:lineRule="auto"/>
              <w:ind w:left="0" w:firstLine="0"/>
              <w:rPr>
                <w:rFonts w:ascii="Tahoma" w:hAnsi="Tahoma" w:cs="Tahoma"/>
                <w:sz w:val="22"/>
                <w:szCs w:val="22"/>
              </w:rPr>
            </w:pPr>
          </w:p>
        </w:tc>
      </w:tr>
    </w:tbl>
    <w:p w:rsidR="00F04FCC" w:rsidRPr="00047F97" w:rsidRDefault="00F04FCC">
      <w:pPr>
        <w:pStyle w:val="BodyTextIndent"/>
        <w:ind w:left="0" w:firstLine="0"/>
        <w:rPr>
          <w:rFonts w:ascii="Tahoma" w:hAnsi="Tahoma" w:cs="Tahoma"/>
          <w:b/>
          <w:bCs/>
          <w:sz w:val="22"/>
          <w:szCs w:val="22"/>
        </w:rPr>
      </w:pPr>
    </w:p>
    <w:p w:rsidR="00D821B3" w:rsidRPr="00047F97" w:rsidRDefault="00D821B3">
      <w:pPr>
        <w:pStyle w:val="BodyTextIndent"/>
        <w:ind w:left="0" w:firstLine="0"/>
        <w:rPr>
          <w:rFonts w:ascii="Tahoma" w:hAnsi="Tahoma" w:cs="Tahoma"/>
          <w:b/>
          <w:bCs/>
          <w:sz w:val="22"/>
          <w:szCs w:val="22"/>
        </w:rPr>
      </w:pPr>
      <w:r w:rsidRPr="00047F97">
        <w:rPr>
          <w:rFonts w:ascii="Tahoma" w:hAnsi="Tahoma" w:cs="Tahoma"/>
          <w:b/>
          <w:bCs/>
          <w:sz w:val="22"/>
          <w:szCs w:val="22"/>
        </w:rPr>
        <w:t>6.4    Technical Manuals</w:t>
      </w:r>
    </w:p>
    <w:p w:rsidR="00D821B3" w:rsidRPr="00047F97" w:rsidRDefault="00D821B3">
      <w:pPr>
        <w:pStyle w:val="BodyTextIndent"/>
        <w:ind w:left="0" w:firstLine="0"/>
        <w:rPr>
          <w:rFonts w:ascii="Tahoma" w:hAnsi="Tahoma" w:cs="Tahoma"/>
          <w:bCs/>
          <w:sz w:val="22"/>
          <w:szCs w:val="22"/>
        </w:rPr>
      </w:pPr>
    </w:p>
    <w:p w:rsidR="006C00FC" w:rsidRPr="00047F97" w:rsidRDefault="00436220">
      <w:pPr>
        <w:pStyle w:val="BodyTextIndent"/>
        <w:ind w:left="0" w:firstLine="0"/>
        <w:rPr>
          <w:rFonts w:ascii="Tahoma" w:hAnsi="Tahoma" w:cs="Tahoma"/>
          <w:bCs/>
          <w:sz w:val="22"/>
          <w:szCs w:val="22"/>
        </w:rPr>
      </w:pPr>
      <w:r w:rsidRPr="00047F97">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047F97" w:rsidTr="00572260">
        <w:tc>
          <w:tcPr>
            <w:tcW w:w="117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03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 xml:space="preserve">        Specification</w:t>
            </w:r>
          </w:p>
        </w:tc>
        <w:tc>
          <w:tcPr>
            <w:tcW w:w="2963" w:type="dxa"/>
            <w:shd w:val="clear" w:color="auto" w:fill="C4BC96" w:themeFill="background2" w:themeFillShade="BF"/>
          </w:tcPr>
          <w:p w:rsidR="00D54797" w:rsidRPr="00047F97" w:rsidRDefault="005B1951" w:rsidP="00283367">
            <w:pPr>
              <w:pStyle w:val="BodyTextIndent"/>
              <w:ind w:left="0" w:firstLine="0"/>
              <w:rPr>
                <w:rFonts w:ascii="Tahoma" w:hAnsi="Tahoma" w:cs="Tahoma"/>
                <w:b/>
                <w:bCs/>
                <w:sz w:val="22"/>
                <w:szCs w:val="22"/>
              </w:rPr>
            </w:pPr>
            <w:r w:rsidRPr="00047F97">
              <w:rPr>
                <w:rFonts w:ascii="Tahoma" w:hAnsi="Tahoma" w:cs="Tahoma"/>
                <w:b/>
                <w:bCs/>
                <w:sz w:val="22"/>
                <w:szCs w:val="22"/>
              </w:rPr>
              <w:t>Requirements</w:t>
            </w:r>
          </w:p>
        </w:tc>
      </w:tr>
      <w:tr w:rsidR="009F50C1" w:rsidRPr="00047F97" w:rsidTr="00572260">
        <w:tc>
          <w:tcPr>
            <w:tcW w:w="1170" w:type="dxa"/>
          </w:tcPr>
          <w:p w:rsidR="009F50C1" w:rsidRPr="00047F97" w:rsidRDefault="00740DA9">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030" w:type="dxa"/>
          </w:tcPr>
          <w:p w:rsidR="009F50C1" w:rsidRPr="00047F97" w:rsidRDefault="009F50C1" w:rsidP="00663FDA">
            <w:pPr>
              <w:pStyle w:val="BodyTextIndent"/>
              <w:ind w:left="0" w:firstLine="0"/>
              <w:rPr>
                <w:rFonts w:ascii="Tahoma" w:hAnsi="Tahoma" w:cs="Tahoma"/>
                <w:bCs/>
                <w:sz w:val="22"/>
                <w:szCs w:val="22"/>
              </w:rPr>
            </w:pPr>
            <w:r w:rsidRPr="00047F97">
              <w:rPr>
                <w:rFonts w:ascii="Tahoma" w:hAnsi="Tahoma" w:cs="Tahoma"/>
                <w:bCs/>
                <w:sz w:val="22"/>
                <w:szCs w:val="22"/>
              </w:rPr>
              <w:t>Operation</w:t>
            </w:r>
            <w:r w:rsidR="00241BEB" w:rsidRPr="00047F97">
              <w:rPr>
                <w:rFonts w:ascii="Tahoma" w:hAnsi="Tahoma" w:cs="Tahoma"/>
                <w:bCs/>
                <w:sz w:val="22"/>
                <w:szCs w:val="22"/>
              </w:rPr>
              <w:t xml:space="preserve"> </w:t>
            </w:r>
            <w:r w:rsidR="00663FDA" w:rsidRPr="00047F97">
              <w:rPr>
                <w:rFonts w:ascii="Tahoma" w:hAnsi="Tahoma" w:cs="Tahoma"/>
                <w:bCs/>
                <w:sz w:val="22"/>
                <w:szCs w:val="22"/>
              </w:rPr>
              <w:t>manual</w:t>
            </w:r>
            <w:r w:rsidR="00F04FCC" w:rsidRPr="00047F97">
              <w:rPr>
                <w:rFonts w:ascii="Tahoma" w:hAnsi="Tahoma" w:cs="Tahoma"/>
                <w:bCs/>
                <w:sz w:val="22"/>
                <w:szCs w:val="22"/>
              </w:rPr>
              <w:t xml:space="preserve"> -02 copies</w:t>
            </w:r>
          </w:p>
        </w:tc>
        <w:tc>
          <w:tcPr>
            <w:tcW w:w="2963" w:type="dxa"/>
          </w:tcPr>
          <w:p w:rsidR="009F50C1" w:rsidRPr="00047F97" w:rsidRDefault="009F50C1">
            <w:pPr>
              <w:pStyle w:val="BodyTextIndent"/>
              <w:ind w:left="0" w:firstLine="0"/>
              <w:rPr>
                <w:rFonts w:ascii="Tahoma" w:hAnsi="Tahoma" w:cs="Tahoma"/>
                <w:bCs/>
                <w:sz w:val="22"/>
                <w:szCs w:val="22"/>
              </w:rPr>
            </w:pPr>
          </w:p>
        </w:tc>
      </w:tr>
      <w:tr w:rsidR="009F50C1" w:rsidRPr="00047F97" w:rsidTr="00572260">
        <w:tc>
          <w:tcPr>
            <w:tcW w:w="1170" w:type="dxa"/>
          </w:tcPr>
          <w:p w:rsidR="009F50C1" w:rsidRPr="00047F97" w:rsidRDefault="009F50C1">
            <w:pPr>
              <w:pStyle w:val="BodyTextIndent"/>
              <w:ind w:left="0" w:firstLine="0"/>
              <w:rPr>
                <w:rFonts w:ascii="Tahoma" w:hAnsi="Tahoma" w:cs="Tahoma"/>
                <w:bCs/>
                <w:sz w:val="22"/>
                <w:szCs w:val="22"/>
              </w:rPr>
            </w:pPr>
          </w:p>
        </w:tc>
        <w:tc>
          <w:tcPr>
            <w:tcW w:w="6030" w:type="dxa"/>
          </w:tcPr>
          <w:p w:rsidR="009F50C1" w:rsidRPr="00047F97" w:rsidRDefault="009F50C1" w:rsidP="009F50C1">
            <w:pPr>
              <w:pStyle w:val="BodyTextIndent"/>
              <w:ind w:left="0" w:firstLine="0"/>
              <w:rPr>
                <w:rFonts w:ascii="Tahoma" w:hAnsi="Tahoma" w:cs="Tahoma"/>
                <w:bCs/>
                <w:sz w:val="22"/>
                <w:szCs w:val="22"/>
              </w:rPr>
            </w:pPr>
          </w:p>
        </w:tc>
        <w:tc>
          <w:tcPr>
            <w:tcW w:w="2963" w:type="dxa"/>
          </w:tcPr>
          <w:p w:rsidR="009F50C1" w:rsidRPr="00047F97" w:rsidRDefault="009F50C1">
            <w:pPr>
              <w:pStyle w:val="BodyTextIndent"/>
              <w:ind w:left="0" w:firstLine="0"/>
              <w:rPr>
                <w:rFonts w:ascii="Tahoma" w:hAnsi="Tahoma" w:cs="Tahoma"/>
                <w:bCs/>
                <w:sz w:val="22"/>
                <w:szCs w:val="22"/>
              </w:rPr>
            </w:pPr>
          </w:p>
        </w:tc>
      </w:tr>
    </w:tbl>
    <w:p w:rsidR="00F43D3E" w:rsidRPr="00047F97" w:rsidRDefault="00F43D3E">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E22A67" w:rsidRPr="00047F97" w:rsidRDefault="00E22A67">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0247B6" w:rsidRPr="00047F97" w:rsidRDefault="00617ADF">
      <w:pPr>
        <w:pStyle w:val="BodyTextIndent"/>
        <w:ind w:left="0" w:firstLine="0"/>
        <w:rPr>
          <w:rFonts w:ascii="Tahoma" w:hAnsi="Tahoma" w:cs="Tahoma"/>
          <w:b/>
          <w:bCs/>
          <w:sz w:val="22"/>
          <w:szCs w:val="22"/>
        </w:rPr>
      </w:pPr>
      <w:r w:rsidRPr="00047F97">
        <w:rPr>
          <w:rFonts w:ascii="Tahoma" w:hAnsi="Tahoma" w:cs="Tahoma"/>
          <w:b/>
          <w:bCs/>
          <w:sz w:val="22"/>
          <w:szCs w:val="22"/>
        </w:rPr>
        <w:t>7.0 SAFETY</w:t>
      </w:r>
      <w:r w:rsidR="00514CCA" w:rsidRPr="00047F97">
        <w:rPr>
          <w:rFonts w:ascii="Tahoma" w:hAnsi="Tahoma" w:cs="Tahoma"/>
          <w:b/>
          <w:bCs/>
          <w:sz w:val="22"/>
          <w:szCs w:val="22"/>
        </w:rPr>
        <w:t xml:space="preserve"> AND ENVIRONMENTAL PROTECTION</w:t>
      </w:r>
    </w:p>
    <w:p w:rsidR="00617ADF" w:rsidRPr="00047F97"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2058"/>
        <w:gridCol w:w="2866"/>
      </w:tblGrid>
      <w:tr w:rsidR="00617ADF" w:rsidRPr="00047F97" w:rsidTr="005B212A">
        <w:tc>
          <w:tcPr>
            <w:tcW w:w="900" w:type="dxa"/>
            <w:shd w:val="clear" w:color="auto" w:fill="C4BC96" w:themeFill="background2" w:themeFillShade="BF"/>
          </w:tcPr>
          <w:p w:rsidR="00617ADF" w:rsidRPr="00047F97" w:rsidRDefault="00663187" w:rsidP="00617A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397" w:type="dxa"/>
            <w:gridSpan w:val="2"/>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866" w:type="dxa"/>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5B212A">
        <w:tc>
          <w:tcPr>
            <w:tcW w:w="900"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397" w:type="dxa"/>
            <w:gridSpan w:val="2"/>
          </w:tcPr>
          <w:p w:rsidR="00C7001B"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 xml:space="preserve">Environment </w:t>
            </w:r>
          </w:p>
        </w:tc>
        <w:tc>
          <w:tcPr>
            <w:tcW w:w="2866"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NA</w:t>
            </w:r>
          </w:p>
        </w:tc>
      </w:tr>
      <w:tr w:rsidR="009F50C1" w:rsidRPr="00047F97" w:rsidTr="009F50C1">
        <w:tc>
          <w:tcPr>
            <w:tcW w:w="10163" w:type="dxa"/>
            <w:gridSpan w:val="4"/>
          </w:tcPr>
          <w:p w:rsidR="0076651F" w:rsidRPr="00047F97" w:rsidRDefault="00740DA9"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p>
          <w:p w:rsidR="009F50C1" w:rsidRPr="00047F97" w:rsidRDefault="00D8227E"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7.1 </w:t>
            </w:r>
            <w:r w:rsidR="00740DA9" w:rsidRPr="00047F97">
              <w:rPr>
                <w:rFonts w:ascii="Tahoma" w:hAnsi="Tahoma" w:cs="Tahoma"/>
                <w:b/>
                <w:bCs/>
                <w:sz w:val="22"/>
                <w:szCs w:val="22"/>
              </w:rPr>
              <w:t xml:space="preserve"> Safety and I</w:t>
            </w:r>
            <w:r w:rsidR="009F50C1" w:rsidRPr="00047F97">
              <w:rPr>
                <w:rFonts w:ascii="Tahoma" w:hAnsi="Tahoma" w:cs="Tahoma"/>
                <w:b/>
                <w:bCs/>
                <w:sz w:val="22"/>
                <w:szCs w:val="22"/>
              </w:rPr>
              <w:t>nterlocking</w:t>
            </w:r>
          </w:p>
          <w:p w:rsidR="00C7001B" w:rsidRPr="00047F97" w:rsidRDefault="00C7001B" w:rsidP="00572260">
            <w:pPr>
              <w:pStyle w:val="BodyTextIndent"/>
              <w:ind w:left="0" w:firstLine="0"/>
              <w:rPr>
                <w:rFonts w:ascii="Tahoma" w:hAnsi="Tahoma" w:cs="Tahoma"/>
                <w:bCs/>
                <w:sz w:val="22"/>
                <w:szCs w:val="22"/>
              </w:rPr>
            </w:pP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p>
          <w:p w:rsidR="0076651F" w:rsidRPr="00047F97" w:rsidRDefault="0076651F" w:rsidP="009F50C1">
            <w:pPr>
              <w:pStyle w:val="BodyTextIndent"/>
              <w:ind w:left="0" w:firstLine="0"/>
              <w:rPr>
                <w:rFonts w:ascii="Tahoma" w:hAnsi="Tahoma" w:cs="Tahoma"/>
                <w:b/>
                <w:bCs/>
                <w:sz w:val="22"/>
                <w:szCs w:val="22"/>
              </w:rPr>
            </w:pPr>
            <w:r w:rsidRPr="00047F97">
              <w:rPr>
                <w:rFonts w:ascii="Tahoma" w:hAnsi="Tahoma" w:cs="Tahoma"/>
                <w:b/>
                <w:bCs/>
                <w:sz w:val="22"/>
                <w:szCs w:val="22"/>
              </w:rPr>
              <w:t xml:space="preserve">Sr. no </w:t>
            </w:r>
          </w:p>
        </w:tc>
        <w:tc>
          <w:tcPr>
            <w:tcW w:w="4339" w:type="dxa"/>
            <w:tcBorders>
              <w:right w:val="single" w:sz="4" w:space="0" w:color="auto"/>
            </w:tcBorders>
          </w:tcPr>
          <w:p w:rsidR="0076651F" w:rsidRPr="00047F97" w:rsidRDefault="0076651F" w:rsidP="00584374">
            <w:pPr>
              <w:pStyle w:val="BlockText"/>
              <w:tabs>
                <w:tab w:val="left" w:pos="2525"/>
              </w:tabs>
              <w:ind w:left="0" w:right="0"/>
              <w:jc w:val="center"/>
              <w:rPr>
                <w:rFonts w:ascii="Tahoma" w:hAnsi="Tahoma" w:cs="Tahoma"/>
                <w:b/>
                <w:sz w:val="22"/>
                <w:szCs w:val="22"/>
              </w:rPr>
            </w:pPr>
          </w:p>
          <w:p w:rsidR="0076651F" w:rsidRPr="00047F97" w:rsidRDefault="0076651F" w:rsidP="00584374">
            <w:pPr>
              <w:pStyle w:val="BlockText"/>
              <w:tabs>
                <w:tab w:val="left" w:pos="2525"/>
              </w:tabs>
              <w:ind w:left="0" w:right="0"/>
              <w:jc w:val="center"/>
              <w:rPr>
                <w:rFonts w:ascii="Tahoma" w:hAnsi="Tahoma" w:cs="Tahoma"/>
                <w:b/>
                <w:sz w:val="22"/>
                <w:szCs w:val="22"/>
              </w:rPr>
            </w:pPr>
            <w:r w:rsidRPr="00047F97">
              <w:rPr>
                <w:rFonts w:ascii="Tahoma" w:hAnsi="Tahoma" w:cs="Tahoma"/>
                <w:b/>
                <w:sz w:val="22"/>
                <w:szCs w:val="22"/>
              </w:rPr>
              <w:t>Alarm Messages.</w:t>
            </w:r>
          </w:p>
          <w:p w:rsidR="0076651F" w:rsidRPr="00047F97" w:rsidRDefault="0076651F" w:rsidP="00584374">
            <w:pPr>
              <w:pStyle w:val="BlockText"/>
              <w:tabs>
                <w:tab w:val="left" w:pos="2525"/>
              </w:tabs>
              <w:ind w:left="0" w:right="0"/>
              <w:jc w:val="center"/>
              <w:rPr>
                <w:rFonts w:ascii="Tahoma" w:hAnsi="Tahoma" w:cs="Tahoma"/>
                <w:b/>
                <w:sz w:val="22"/>
                <w:szCs w:val="22"/>
              </w:rPr>
            </w:pPr>
          </w:p>
        </w:tc>
        <w:tc>
          <w:tcPr>
            <w:tcW w:w="4924" w:type="dxa"/>
            <w:gridSpan w:val="2"/>
            <w:tcBorders>
              <w:left w:val="single" w:sz="4" w:space="0" w:color="auto"/>
            </w:tcBorders>
          </w:tcPr>
          <w:p w:rsidR="0076651F" w:rsidRPr="00047F97" w:rsidRDefault="0076651F" w:rsidP="00584374">
            <w:pPr>
              <w:pStyle w:val="BlockText"/>
              <w:ind w:left="0" w:right="23"/>
              <w:jc w:val="center"/>
              <w:rPr>
                <w:rFonts w:ascii="Tahoma" w:hAnsi="Tahoma" w:cs="Tahoma"/>
                <w:b/>
                <w:sz w:val="22"/>
                <w:szCs w:val="22"/>
              </w:rPr>
            </w:pPr>
          </w:p>
          <w:p w:rsidR="0076651F" w:rsidRPr="00047F97" w:rsidRDefault="0076651F" w:rsidP="00584374">
            <w:pPr>
              <w:pStyle w:val="BlockText"/>
              <w:ind w:left="0" w:right="23"/>
              <w:jc w:val="center"/>
              <w:rPr>
                <w:rFonts w:ascii="Tahoma" w:hAnsi="Tahoma" w:cs="Tahoma"/>
                <w:b/>
                <w:sz w:val="22"/>
                <w:szCs w:val="22"/>
              </w:rPr>
            </w:pPr>
            <w:r w:rsidRPr="00047F97">
              <w:rPr>
                <w:rFonts w:ascii="Tahoma" w:hAnsi="Tahoma" w:cs="Tahoma"/>
                <w:b/>
                <w:sz w:val="22"/>
                <w:szCs w:val="22"/>
              </w:rPr>
              <w:t>Description</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Turret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The turret 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LH Feeder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RH Feeder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LH Dozzer Assembly Not In Position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shall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RH Dozzer Assembly Not In Position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shall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Batch Size Completed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will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Emergency Push Button Operated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does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Guards Open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 xml:space="preserve">Machine will not start and will stop if in motion. </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Guards Selected In Bypass Mode</w:t>
            </w:r>
          </w:p>
        </w:tc>
        <w:tc>
          <w:tcPr>
            <w:tcW w:w="4924" w:type="dxa"/>
            <w:gridSpan w:val="2"/>
            <w:tcBorders>
              <w:left w:val="single" w:sz="4" w:space="0" w:color="auto"/>
            </w:tcBorders>
          </w:tcPr>
          <w:p w:rsidR="0076651F" w:rsidRPr="00047F97" w:rsidRDefault="0076651F" w:rsidP="00584374">
            <w:pPr>
              <w:pStyle w:val="BlockText"/>
              <w:ind w:left="0" w:right="42"/>
              <w:jc w:val="left"/>
              <w:rPr>
                <w:rFonts w:ascii="Tahoma" w:hAnsi="Tahoma" w:cs="Tahoma"/>
                <w:sz w:val="22"/>
                <w:szCs w:val="22"/>
              </w:rPr>
            </w:pPr>
            <w:r w:rsidRPr="00047F97">
              <w:rPr>
                <w:rFonts w:ascii="Tahoma" w:hAnsi="Tahoma" w:cs="Tahoma"/>
                <w:sz w:val="22"/>
                <w:szCs w:val="22"/>
              </w:rPr>
              <w:t>Machines runs but with red-indication in the MMI</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Hydraulic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Lubrication Oil Level Low</w:t>
            </w:r>
          </w:p>
        </w:tc>
        <w:tc>
          <w:tcPr>
            <w:tcW w:w="4924" w:type="dxa"/>
            <w:gridSpan w:val="2"/>
            <w:tcBorders>
              <w:left w:val="single" w:sz="4" w:space="0" w:color="auto"/>
            </w:tcBorders>
          </w:tcPr>
          <w:p w:rsidR="0076651F" w:rsidRPr="00047F97" w:rsidRDefault="0076651F" w:rsidP="00584374">
            <w:pPr>
              <w:pStyle w:val="BlockText"/>
              <w:ind w:left="-18" w:right="0"/>
              <w:rPr>
                <w:rFonts w:ascii="Tahoma" w:hAnsi="Tahoma" w:cs="Tahoma"/>
                <w:sz w:val="22"/>
                <w:szCs w:val="22"/>
              </w:rPr>
            </w:pPr>
            <w:r w:rsidRPr="00047F97">
              <w:rPr>
                <w:rFonts w:ascii="Tahoma" w:hAnsi="Tahoma" w:cs="Tahoma"/>
                <w:sz w:val="22"/>
                <w:szCs w:val="22"/>
              </w:rPr>
              <w:t>Machine will not start. Machine stops, if in motion.</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Tablet Counting Proxy Not In Position</w:t>
            </w:r>
          </w:p>
        </w:tc>
        <w:tc>
          <w:tcPr>
            <w:tcW w:w="4924" w:type="dxa"/>
            <w:gridSpan w:val="2"/>
            <w:tcBorders>
              <w:left w:val="single" w:sz="4" w:space="0" w:color="auto"/>
            </w:tcBorders>
          </w:tcPr>
          <w:p w:rsidR="0076651F" w:rsidRPr="00047F97" w:rsidRDefault="0076651F" w:rsidP="0076651F">
            <w:pPr>
              <w:pStyle w:val="BlockText"/>
              <w:numPr>
                <w:ilvl w:val="0"/>
                <w:numId w:val="22"/>
              </w:numPr>
              <w:tabs>
                <w:tab w:val="clear" w:pos="360"/>
                <w:tab w:val="left" w:pos="361"/>
              </w:tabs>
              <w:ind w:right="23"/>
              <w:jc w:val="left"/>
              <w:rPr>
                <w:rFonts w:ascii="Tahoma" w:hAnsi="Tahoma" w:cs="Tahoma"/>
                <w:sz w:val="22"/>
                <w:szCs w:val="22"/>
              </w:rPr>
            </w:pPr>
            <w:r w:rsidRPr="00047F97">
              <w:rPr>
                <w:rFonts w:ascii="Tahoma" w:hAnsi="Tahoma" w:cs="Tahoma"/>
                <w:sz w:val="22"/>
                <w:szCs w:val="22"/>
              </w:rPr>
              <w:t>Machines runs, but with red-indication in the MMI</w:t>
            </w:r>
          </w:p>
          <w:p w:rsidR="0076651F" w:rsidRPr="00047F97" w:rsidRDefault="0076651F" w:rsidP="0076651F">
            <w:pPr>
              <w:pStyle w:val="BlockText"/>
              <w:numPr>
                <w:ilvl w:val="0"/>
                <w:numId w:val="22"/>
              </w:numPr>
              <w:tabs>
                <w:tab w:val="clear" w:pos="360"/>
                <w:tab w:val="left" w:pos="361"/>
              </w:tabs>
              <w:ind w:right="23"/>
              <w:jc w:val="left"/>
              <w:rPr>
                <w:rFonts w:ascii="Tahoma" w:hAnsi="Tahoma" w:cs="Tahoma"/>
                <w:sz w:val="22"/>
                <w:szCs w:val="22"/>
              </w:rPr>
            </w:pPr>
            <w:r w:rsidRPr="00047F97">
              <w:rPr>
                <w:rFonts w:ascii="Tahoma" w:hAnsi="Tahoma" w:cs="Tahoma"/>
                <w:sz w:val="22"/>
                <w:szCs w:val="22"/>
              </w:rPr>
              <w:t>No tablet counting.</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Set Pressure LH Overload</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Machine runs with excessive vibration at lower roll carrier</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Set Pressure RH Overload</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Machine runs with excessive vibration at lower roll carrier</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15</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Drive In Manual Mode</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The machine shall not start.</w:t>
            </w:r>
          </w:p>
        </w:tc>
      </w:tr>
      <w:tr w:rsidR="000F0E8F" w:rsidRPr="00047F97" w:rsidTr="0005359C">
        <w:tc>
          <w:tcPr>
            <w:tcW w:w="900" w:type="dxa"/>
          </w:tcPr>
          <w:p w:rsidR="000F0E8F" w:rsidRPr="00047F97" w:rsidRDefault="000F0E8F" w:rsidP="009F50C1">
            <w:pPr>
              <w:pStyle w:val="BodyTextIndent"/>
              <w:ind w:left="0" w:firstLine="0"/>
              <w:rPr>
                <w:rFonts w:ascii="Tahoma" w:hAnsi="Tahoma" w:cs="Tahoma"/>
                <w:bCs/>
                <w:sz w:val="22"/>
                <w:szCs w:val="22"/>
              </w:rPr>
            </w:pPr>
            <w:r w:rsidRPr="00047F97">
              <w:rPr>
                <w:rFonts w:ascii="Tahoma" w:hAnsi="Tahoma" w:cs="Tahoma"/>
                <w:bCs/>
                <w:sz w:val="22"/>
                <w:szCs w:val="22"/>
              </w:rPr>
              <w:t>16</w:t>
            </w:r>
          </w:p>
        </w:tc>
        <w:tc>
          <w:tcPr>
            <w:tcW w:w="4339" w:type="dxa"/>
            <w:tcBorders>
              <w:righ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Air Pressure Low.</w:t>
            </w:r>
          </w:p>
        </w:tc>
        <w:tc>
          <w:tcPr>
            <w:tcW w:w="4924" w:type="dxa"/>
            <w:gridSpan w:val="2"/>
            <w:tcBorders>
              <w:lef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The machine shall not start.</w:t>
            </w:r>
          </w:p>
        </w:tc>
      </w:tr>
      <w:tr w:rsidR="000F0E8F" w:rsidRPr="00047F97" w:rsidTr="0005359C">
        <w:tc>
          <w:tcPr>
            <w:tcW w:w="900" w:type="dxa"/>
          </w:tcPr>
          <w:p w:rsidR="000F0E8F" w:rsidRPr="00047F97" w:rsidRDefault="000F0E8F" w:rsidP="009F50C1">
            <w:pPr>
              <w:pStyle w:val="BodyTextIndent"/>
              <w:ind w:left="0" w:firstLine="0"/>
              <w:rPr>
                <w:rFonts w:ascii="Tahoma" w:hAnsi="Tahoma" w:cs="Tahoma"/>
                <w:bCs/>
                <w:sz w:val="22"/>
                <w:szCs w:val="22"/>
              </w:rPr>
            </w:pPr>
            <w:r w:rsidRPr="00047F97">
              <w:rPr>
                <w:rFonts w:ascii="Tahoma" w:hAnsi="Tahoma" w:cs="Tahoma"/>
                <w:bCs/>
                <w:sz w:val="22"/>
                <w:szCs w:val="22"/>
              </w:rPr>
              <w:t>17</w:t>
            </w:r>
          </w:p>
        </w:tc>
        <w:tc>
          <w:tcPr>
            <w:tcW w:w="4339" w:type="dxa"/>
            <w:tcBorders>
              <w:righ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LHS / RHS Powder Level Low.</w:t>
            </w:r>
          </w:p>
        </w:tc>
        <w:tc>
          <w:tcPr>
            <w:tcW w:w="4924" w:type="dxa"/>
            <w:gridSpan w:val="2"/>
            <w:tcBorders>
              <w:lef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The machine shall not start.</w:t>
            </w:r>
          </w:p>
        </w:tc>
      </w:tr>
    </w:tbl>
    <w:p w:rsidR="005B0117" w:rsidRPr="00047F97" w:rsidRDefault="005B0117" w:rsidP="0005359C">
      <w:pPr>
        <w:pStyle w:val="DefaultText"/>
        <w:tabs>
          <w:tab w:val="left" w:pos="1440"/>
        </w:tabs>
        <w:spacing w:before="120"/>
        <w:outlineLvl w:val="0"/>
        <w:rPr>
          <w:rFonts w:ascii="Tahoma" w:hAnsi="Tahoma" w:cs="Tahoma"/>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717288" w:rsidRPr="00047F97" w:rsidRDefault="00717288" w:rsidP="00717288">
      <w:pPr>
        <w:pStyle w:val="BodyTextIndent"/>
        <w:ind w:left="0" w:firstLine="0"/>
        <w:rPr>
          <w:rFonts w:ascii="Tahoma" w:hAnsi="Tahoma" w:cs="Tahoma"/>
          <w:b/>
          <w:bCs/>
          <w:sz w:val="22"/>
          <w:szCs w:val="22"/>
        </w:rPr>
      </w:pPr>
      <w:r w:rsidRPr="00047F97">
        <w:rPr>
          <w:rFonts w:ascii="Tahoma" w:hAnsi="Tahoma" w:cs="Tahoma"/>
          <w:b/>
          <w:bCs/>
          <w:sz w:val="22"/>
          <w:szCs w:val="22"/>
        </w:rPr>
        <w:lastRenderedPageBreak/>
        <w:t>8.0 CLEANING MAINTENANCE AND SERVICE</w:t>
      </w:r>
    </w:p>
    <w:p w:rsidR="004711CD" w:rsidRPr="00047F97"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047F97" w:rsidTr="00663FDA">
        <w:tc>
          <w:tcPr>
            <w:tcW w:w="1080" w:type="dxa"/>
            <w:shd w:val="clear" w:color="auto" w:fill="DDD9C3" w:themeFill="background2" w:themeFillShade="E6"/>
          </w:tcPr>
          <w:p w:rsidR="00663FDA" w:rsidRPr="00047F97" w:rsidRDefault="00663FDA"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CC1047">
            <w:pPr>
              <w:pStyle w:val="BodyTextIndent"/>
              <w:ind w:left="0" w:firstLine="0"/>
              <w:jc w:val="center"/>
              <w:rPr>
                <w:rFonts w:ascii="Tahoma" w:hAnsi="Tahoma" w:cs="Tahoma"/>
                <w:b/>
                <w:bCs/>
                <w:sz w:val="22"/>
                <w:szCs w:val="22"/>
              </w:rPr>
            </w:pPr>
          </w:p>
        </w:tc>
      </w:tr>
      <w:tr w:rsidR="00663FDA" w:rsidRPr="00047F97" w:rsidTr="00663FDA">
        <w:trPr>
          <w:trHeight w:val="395"/>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9450" w:type="dxa"/>
            <w:tcBorders>
              <w:right w:val="single" w:sz="4" w:space="0" w:color="auto"/>
            </w:tcBorders>
          </w:tcPr>
          <w:p w:rsidR="00663FDA" w:rsidRPr="00047F97" w:rsidRDefault="00663FDA" w:rsidP="00047F97">
            <w:pPr>
              <w:pStyle w:val="BodyTextIndent"/>
              <w:ind w:left="0" w:firstLine="0"/>
              <w:rPr>
                <w:rFonts w:ascii="Tahoma" w:hAnsi="Tahoma" w:cs="Tahoma"/>
                <w:b/>
                <w:bCs/>
                <w:sz w:val="22"/>
                <w:szCs w:val="22"/>
              </w:rPr>
            </w:pPr>
            <w:r w:rsidRPr="00047F97">
              <w:rPr>
                <w:rFonts w:ascii="Tahoma" w:hAnsi="Tahoma" w:cs="Tahoma"/>
                <w:bCs/>
                <w:sz w:val="22"/>
                <w:szCs w:val="22"/>
              </w:rPr>
              <w:t xml:space="preserve">In accordance with cGMP guidelines the units must be easy to clean, to disinfect, and where </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should guarantee that, if required, a service team can be on site within one working day.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design should be such as to allow mechanical cleaning of the surface and that the cleanliness of the surface can be checked easily.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machine parts, in particular instrumentation, should be constructed so that they can be easily removed and calibrated.</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special tools required for running and maintenance should be best.</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spare parts delivery guarantee with in time.</w:t>
            </w:r>
          </w:p>
        </w:tc>
      </w:tr>
    </w:tbl>
    <w:p w:rsidR="000247B6" w:rsidRPr="00047F97" w:rsidRDefault="000247B6">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DF16C2" w:rsidRPr="00047F97" w:rsidRDefault="00DF16C2">
      <w:pPr>
        <w:pStyle w:val="BodyTextIndent"/>
        <w:ind w:left="0" w:firstLine="0"/>
        <w:rPr>
          <w:rFonts w:ascii="Tahoma" w:hAnsi="Tahoma" w:cs="Tahoma"/>
          <w:b/>
          <w:bCs/>
          <w:sz w:val="22"/>
          <w:szCs w:val="22"/>
        </w:rPr>
      </w:pPr>
    </w:p>
    <w:p w:rsidR="00DF16C2" w:rsidRPr="00047F97" w:rsidRDefault="00DF16C2">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F3831" w:rsidRPr="00047F97" w:rsidRDefault="003D1914" w:rsidP="00BC0611">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BC0611" w:rsidRPr="00047F97">
        <w:rPr>
          <w:rFonts w:ascii="Tahoma" w:hAnsi="Tahoma" w:cs="Tahoma"/>
          <w:b/>
          <w:bCs/>
          <w:sz w:val="22"/>
          <w:szCs w:val="22"/>
        </w:rPr>
        <w:t>9.0 RULES AND REGULATION</w:t>
      </w:r>
      <w:r w:rsidR="00241BEB" w:rsidRPr="00047F97">
        <w:rPr>
          <w:rFonts w:ascii="Tahoma" w:hAnsi="Tahoma" w:cs="Tahoma"/>
          <w:b/>
          <w:bCs/>
          <w:sz w:val="22"/>
          <w:szCs w:val="22"/>
        </w:rPr>
        <w:t xml:space="preserve"> :    </w:t>
      </w:r>
    </w:p>
    <w:p w:rsidR="00EF3831" w:rsidRPr="00047F97" w:rsidRDefault="00EF3831" w:rsidP="00BC0611">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Cs/>
          <w:sz w:val="22"/>
          <w:szCs w:val="22"/>
        </w:rPr>
      </w:pPr>
      <w:r w:rsidRPr="00047F97">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047F97" w:rsidRDefault="00663FDA" w:rsidP="00663FDA">
      <w:pPr>
        <w:pStyle w:val="BodyTextIndent"/>
        <w:ind w:left="0" w:firstLine="0"/>
        <w:rPr>
          <w:rFonts w:ascii="Tahoma" w:hAnsi="Tahoma" w:cs="Tahoma"/>
          <w:bCs/>
          <w:sz w:val="22"/>
          <w:szCs w:val="22"/>
        </w:rPr>
      </w:pPr>
    </w:p>
    <w:p w:rsidR="00BC0611" w:rsidRPr="00047F97" w:rsidRDefault="00BC0611" w:rsidP="00BC0611">
      <w:pPr>
        <w:pStyle w:val="BodyTextIndent"/>
        <w:ind w:left="0" w:firstLine="0"/>
        <w:rPr>
          <w:rFonts w:ascii="Tahoma" w:hAnsi="Tahoma" w:cs="Tahoma"/>
          <w:b/>
          <w:bCs/>
          <w:sz w:val="22"/>
          <w:szCs w:val="22"/>
        </w:rPr>
      </w:pPr>
    </w:p>
    <w:p w:rsidR="004B2880" w:rsidRPr="00047F97" w:rsidRDefault="0064511D">
      <w:pPr>
        <w:pStyle w:val="BodyTextIndent"/>
        <w:ind w:left="0" w:firstLine="0"/>
        <w:rPr>
          <w:rFonts w:ascii="Tahoma" w:hAnsi="Tahoma" w:cs="Tahoma"/>
          <w:bCs/>
          <w:sz w:val="22"/>
          <w:szCs w:val="22"/>
        </w:rPr>
      </w:pPr>
      <w:r w:rsidRPr="00047F97">
        <w:rPr>
          <w:rFonts w:ascii="Tahoma" w:hAnsi="Tahoma" w:cs="Tahoma"/>
          <w:bCs/>
          <w:sz w:val="22"/>
          <w:szCs w:val="22"/>
        </w:rPr>
        <w:t xml:space="preserve"> </w:t>
      </w:r>
    </w:p>
    <w:p w:rsidR="000247B6" w:rsidRPr="00047F97" w:rsidRDefault="003D1914">
      <w:pPr>
        <w:pStyle w:val="BodyTextIndent"/>
        <w:ind w:left="0" w:firstLine="0"/>
        <w:rPr>
          <w:rFonts w:ascii="Tahoma" w:hAnsi="Tahoma" w:cs="Tahoma"/>
          <w:b/>
          <w:bCs/>
          <w:sz w:val="22"/>
          <w:szCs w:val="22"/>
        </w:rPr>
      </w:pPr>
      <w:r w:rsidRPr="00047F97">
        <w:rPr>
          <w:rFonts w:ascii="Tahoma" w:hAnsi="Tahoma" w:cs="Tahoma"/>
          <w:b/>
          <w:bCs/>
          <w:sz w:val="22"/>
          <w:szCs w:val="22"/>
        </w:rPr>
        <w:t>10. SCOPE OF DELIVERY</w:t>
      </w:r>
    </w:p>
    <w:p w:rsidR="00984376" w:rsidRPr="00047F97"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5040"/>
        <w:gridCol w:w="3593"/>
      </w:tblGrid>
      <w:tr w:rsidR="00984376" w:rsidRPr="00047F97" w:rsidTr="00047F97">
        <w:trPr>
          <w:trHeight w:val="476"/>
        </w:trPr>
        <w:tc>
          <w:tcPr>
            <w:tcW w:w="1260" w:type="dxa"/>
            <w:shd w:val="clear" w:color="auto" w:fill="C4BC96" w:themeFill="background2" w:themeFillShade="BF"/>
          </w:tcPr>
          <w:p w:rsidR="00984376" w:rsidRPr="00047F97" w:rsidRDefault="00984376"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5040"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593"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Units described in the specific system requirements including all necessary controls and instrumentation.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 xml:space="preserve">YES </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complete mechanical and electrical installation.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Connections to all the necessary utilities, exhaust, and waste lines necessary for its operation.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w:t>
            </w:r>
            <w:r w:rsidR="00F04FCC" w:rsidRPr="00047F97">
              <w:rPr>
                <w:rFonts w:ascii="Tahoma" w:hAnsi="Tahoma" w:cs="Tahoma"/>
                <w:bCs/>
                <w:sz w:val="22"/>
                <w:szCs w:val="22"/>
              </w:rPr>
              <w:t>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piping and cabling of the units itself.</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Wiring and cable run: all wiring and cable run is part of the supply. </w:t>
            </w:r>
            <w:r w:rsidR="000018D8">
              <w:rPr>
                <w:rFonts w:ascii="Tahoma" w:hAnsi="Tahoma" w:cs="Tahoma"/>
                <w:bCs/>
                <w:sz w:val="22"/>
                <w:szCs w:val="22"/>
              </w:rPr>
              <w:t>Alkem Health Science</w:t>
            </w:r>
            <w:r w:rsidRPr="00047F97">
              <w:rPr>
                <w:rFonts w:ascii="Tahoma" w:hAnsi="Tahoma" w:cs="Tahoma"/>
                <w:bCs/>
                <w:sz w:val="22"/>
                <w:szCs w:val="22"/>
              </w:rPr>
              <w:t xml:space="preserve"> will supply the main power switches to be located in correspondence to the electrical and control cabinets delivered by the equipment supplier.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lastRenderedPageBreak/>
              <w:t>6</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internal contacts of the supplied equipment for the required utilities.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Unload on site of the equipment: the supplier is required to define all the necessary handling devices required to the unloading operation.</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will inform at least 4 weeks in advance the day of delivery and the list of required handling devices.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Assembling operation: the required consumable, the internal transportation, the assembling tools and the required personal are part of the supply.</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commissioning spare parts.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All special tools necessary for use and maintenance of the supplied equipment.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two years spare parts should be listed quoted and offered as option.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test activities as specified 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Training in the use and maintenance of the equipment.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documentation as specified</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bl>
    <w:p w:rsidR="00F36865" w:rsidRPr="00047F97" w:rsidRDefault="00F36865"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F36865" w:rsidRPr="00047F97" w:rsidRDefault="00F36865" w:rsidP="00F42B23">
      <w:pPr>
        <w:pStyle w:val="BodyTextIndent"/>
        <w:ind w:left="0" w:firstLine="0"/>
        <w:rPr>
          <w:rFonts w:ascii="Tahoma" w:hAnsi="Tahoma" w:cs="Tahoma"/>
          <w:b/>
          <w:bCs/>
          <w:sz w:val="22"/>
          <w:szCs w:val="22"/>
        </w:rPr>
      </w:pPr>
    </w:p>
    <w:p w:rsidR="00FA67DC" w:rsidRPr="00047F97" w:rsidRDefault="00E22A67"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FA67DC" w:rsidRPr="00047F97" w:rsidRDefault="00FA67DC"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FA67DC" w:rsidRPr="00047F97" w:rsidRDefault="00FA67DC" w:rsidP="00F42B23">
      <w:pPr>
        <w:pStyle w:val="BodyTextIndent"/>
        <w:ind w:left="0" w:firstLine="0"/>
        <w:rPr>
          <w:rFonts w:ascii="Tahoma" w:hAnsi="Tahoma" w:cs="Tahoma"/>
          <w:b/>
          <w:bCs/>
          <w:sz w:val="22"/>
          <w:szCs w:val="22"/>
        </w:rPr>
      </w:pPr>
    </w:p>
    <w:p w:rsidR="000B03FA" w:rsidRPr="00047F97" w:rsidRDefault="00D44960"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681A46" w:rsidRPr="00047F97">
        <w:rPr>
          <w:rFonts w:ascii="Tahoma" w:hAnsi="Tahoma" w:cs="Tahoma"/>
          <w:b/>
          <w:bCs/>
          <w:sz w:val="22"/>
          <w:szCs w:val="22"/>
        </w:rPr>
        <w:t>11.0</w:t>
      </w:r>
      <w:r w:rsidR="00681A46" w:rsidRPr="00047F97">
        <w:rPr>
          <w:rFonts w:ascii="Tahoma" w:hAnsi="Tahoma" w:cs="Tahoma"/>
          <w:b/>
          <w:bCs/>
          <w:sz w:val="22"/>
          <w:szCs w:val="22"/>
        </w:rPr>
        <w:tab/>
      </w:r>
      <w:r w:rsidRPr="00047F97">
        <w:rPr>
          <w:rFonts w:ascii="Tahoma" w:hAnsi="Tahoma" w:cs="Tahoma"/>
          <w:b/>
          <w:bCs/>
          <w:sz w:val="22"/>
          <w:szCs w:val="22"/>
        </w:rPr>
        <w:t xml:space="preserve"> </w:t>
      </w:r>
      <w:r w:rsidR="00681A46" w:rsidRPr="00047F97">
        <w:rPr>
          <w:rFonts w:ascii="Tahoma" w:hAnsi="Tahoma" w:cs="Tahoma"/>
          <w:b/>
          <w:bCs/>
          <w:sz w:val="22"/>
          <w:szCs w:val="22"/>
        </w:rPr>
        <w:t>INSTALLATION, COMMISSIONING AND TESTS</w:t>
      </w:r>
    </w:p>
    <w:p w:rsidR="000B03FA" w:rsidRPr="00047F97" w:rsidRDefault="000B03FA"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Pr="00047F97">
        <w:rPr>
          <w:rFonts w:ascii="Tahoma" w:hAnsi="Tahoma" w:cs="Tahoma"/>
          <w:b/>
          <w:bCs/>
          <w:sz w:val="22"/>
          <w:szCs w:val="22"/>
        </w:rPr>
        <w:tab/>
      </w:r>
      <w:r w:rsidR="000A5A55" w:rsidRPr="00047F97">
        <w:rPr>
          <w:rFonts w:ascii="Tahoma" w:hAnsi="Tahoma" w:cs="Tahoma"/>
          <w:b/>
          <w:bCs/>
          <w:sz w:val="22"/>
          <w:szCs w:val="22"/>
        </w:rPr>
        <w:t xml:space="preserve"> </w:t>
      </w:r>
    </w:p>
    <w:p w:rsidR="000B03FA" w:rsidRPr="00047F97" w:rsidRDefault="008A2A56"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0B03FA" w:rsidRPr="00047F97">
        <w:rPr>
          <w:rFonts w:ascii="Tahoma" w:hAnsi="Tahoma" w:cs="Tahoma"/>
          <w:b/>
          <w:bCs/>
          <w:sz w:val="22"/>
          <w:szCs w:val="22"/>
        </w:rPr>
        <w:t>11.1    General</w:t>
      </w:r>
      <w:r w:rsidR="00A6154F" w:rsidRPr="00047F97">
        <w:rPr>
          <w:rFonts w:ascii="Tahoma" w:hAnsi="Tahoma" w:cs="Tahoma"/>
          <w:b/>
          <w:bCs/>
          <w:sz w:val="22"/>
          <w:szCs w:val="22"/>
        </w:rPr>
        <w:tab/>
      </w:r>
    </w:p>
    <w:p w:rsidR="00F42B23"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047F97" w:rsidTr="00A67222">
        <w:trPr>
          <w:trHeight w:val="432"/>
        </w:trPr>
        <w:tc>
          <w:tcPr>
            <w:tcW w:w="1110" w:type="dxa"/>
            <w:shd w:val="clear" w:color="auto" w:fill="B3B3B3"/>
          </w:tcPr>
          <w:p w:rsidR="00F42B23" w:rsidRPr="00047F97" w:rsidRDefault="000B03F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F42B23" w:rsidRPr="00047F97">
              <w:rPr>
                <w:rFonts w:ascii="Tahoma" w:hAnsi="Tahoma" w:cs="Tahoma"/>
                <w:b/>
                <w:bCs/>
                <w:sz w:val="22"/>
                <w:szCs w:val="22"/>
              </w:rPr>
              <w:t>No.</w:t>
            </w:r>
          </w:p>
        </w:tc>
        <w:tc>
          <w:tcPr>
            <w:tcW w:w="6930" w:type="dxa"/>
            <w:shd w:val="clear" w:color="auto" w:fill="B3B3B3"/>
          </w:tcPr>
          <w:p w:rsidR="00F42B23" w:rsidRPr="00047F97" w:rsidRDefault="00681A4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520" w:type="dxa"/>
            <w:shd w:val="clear" w:color="auto" w:fill="B3B3B3"/>
          </w:tcPr>
          <w:p w:rsidR="00F42B23" w:rsidRPr="00047F97" w:rsidRDefault="00DF34C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93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
                <w:bCs/>
                <w:sz w:val="22"/>
                <w:szCs w:val="22"/>
              </w:rPr>
              <w:t xml:space="preserve">    </w:t>
            </w:r>
            <w:r w:rsidRPr="00047F97">
              <w:rPr>
                <w:rFonts w:ascii="Tahoma" w:hAnsi="Tahoma" w:cs="Tahoma"/>
                <w:bCs/>
                <w:sz w:val="22"/>
                <w:szCs w:val="22"/>
              </w:rPr>
              <w:t>YES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930" w:type="dxa"/>
            <w:shd w:val="clear" w:color="auto" w:fill="auto"/>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047F97" w:rsidRDefault="00663FDA" w:rsidP="000A17E4">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YES</w:t>
            </w:r>
          </w:p>
        </w:tc>
      </w:tr>
    </w:tbl>
    <w:p w:rsidR="004B2880" w:rsidRPr="00047F97" w:rsidRDefault="004B2880" w:rsidP="00F42B23">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
          <w:sz w:val="22"/>
          <w:szCs w:val="22"/>
        </w:rPr>
      </w:pPr>
      <w:r w:rsidRPr="00047F97">
        <w:rPr>
          <w:rFonts w:ascii="Tahoma" w:hAnsi="Tahoma" w:cs="Tahoma"/>
          <w:b/>
          <w:bCs/>
          <w:sz w:val="22"/>
          <w:szCs w:val="22"/>
        </w:rPr>
        <w:lastRenderedPageBreak/>
        <w:t xml:space="preserve">11.2 </w:t>
      </w:r>
      <w:r w:rsidRPr="00047F97">
        <w:rPr>
          <w:rFonts w:ascii="Tahoma" w:hAnsi="Tahoma" w:cs="Tahoma"/>
          <w:b/>
          <w:sz w:val="22"/>
          <w:szCs w:val="22"/>
        </w:rPr>
        <w:t xml:space="preserve">INSTALLATION , COMMISSION </w:t>
      </w:r>
    </w:p>
    <w:p w:rsidR="00663FDA" w:rsidRPr="00047F97" w:rsidRDefault="00663FDA" w:rsidP="00663FDA">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047F97" w:rsidTr="000A17E4">
        <w:tc>
          <w:tcPr>
            <w:tcW w:w="126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675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contractor will approve successfully completed tests and will specify items requiring additional work. Representatives from </w:t>
            </w:r>
            <w:r w:rsidR="000018D8">
              <w:rPr>
                <w:rFonts w:ascii="Tahoma" w:hAnsi="Tahoma" w:cs="Tahoma"/>
                <w:color w:val="000000"/>
                <w:sz w:val="22"/>
                <w:szCs w:val="22"/>
              </w:rPr>
              <w:t>Alkem Health Science</w:t>
            </w:r>
            <w:r w:rsidRPr="00047F97">
              <w:rPr>
                <w:rFonts w:ascii="Tahoma" w:hAnsi="Tahoma" w:cs="Tahoma"/>
                <w:color w:val="000000"/>
                <w:sz w:val="22"/>
                <w:szCs w:val="22"/>
              </w:rPr>
              <w:t>. Will attend and participate in the commissioning tests as required.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installation and commissioning of the system will be performed at the </w:t>
            </w:r>
            <w:r w:rsidR="000018D8">
              <w:rPr>
                <w:rFonts w:ascii="Tahoma" w:hAnsi="Tahoma" w:cs="Tahoma"/>
                <w:color w:val="000000"/>
                <w:sz w:val="22"/>
                <w:szCs w:val="22"/>
              </w:rPr>
              <w:t>Alkem Health Science</w:t>
            </w:r>
            <w:r w:rsidRPr="00047F97">
              <w:rPr>
                <w:rFonts w:ascii="Tahoma" w:hAnsi="Tahoma" w:cs="Tahoma"/>
                <w:color w:val="000000"/>
                <w:sz w:val="22"/>
                <w:szCs w:val="22"/>
              </w:rPr>
              <w:t>. Facility by the contractor.</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commissioning can only start once all the foreseen documents have been delivered by the supplier  to </w:t>
            </w:r>
            <w:r w:rsidR="000018D8">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 xml:space="preserve">6 </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Point to point checks on wiring and pneumatic should be performed.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7</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All instruments should be properly calibrated.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8</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A equipment ( instrument)  used for qualification must be listed and approved by </w:t>
            </w:r>
            <w:r w:rsidR="000018D8">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9</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10</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last calibration of all this equipment must be less than 6 months old, and evidenced by certificate.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13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047F97" w:rsidRDefault="00F04FC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commissioning should demonstrate that the system supplied by the contractor has been properly installed and that the functions are in accordance with </w:t>
            </w:r>
            <w:r w:rsidR="000018D8">
              <w:rPr>
                <w:rFonts w:ascii="Tahoma" w:hAnsi="Tahoma" w:cs="Tahoma"/>
                <w:color w:val="000000"/>
                <w:sz w:val="22"/>
                <w:szCs w:val="22"/>
              </w:rPr>
              <w:t>Alkem Health Science</w:t>
            </w:r>
            <w:r w:rsidRPr="00047F97">
              <w:rPr>
                <w:rFonts w:ascii="Tahoma" w:hAnsi="Tahoma" w:cs="Tahoma"/>
                <w:color w:val="000000"/>
                <w:sz w:val="22"/>
                <w:szCs w:val="22"/>
              </w:rPr>
              <w:t>.</w:t>
            </w:r>
            <w:r w:rsidRPr="00047F97">
              <w:rPr>
                <w:rFonts w:ascii="Tahoma" w:hAnsi="Tahoma" w:cs="Tahoma"/>
                <w:b/>
                <w:color w:val="000000"/>
                <w:sz w:val="22"/>
                <w:szCs w:val="22"/>
              </w:rPr>
              <w:t xml:space="preserve"> </w:t>
            </w:r>
            <w:r w:rsidRPr="00047F97">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663FDA" w:rsidRPr="00047F97" w:rsidRDefault="00663FDA" w:rsidP="00663FDA">
      <w:pPr>
        <w:pStyle w:val="BodyTextIndent"/>
        <w:ind w:left="0" w:firstLine="0"/>
        <w:rPr>
          <w:rFonts w:ascii="Tahoma" w:hAnsi="Tahoma" w:cs="Tahoma"/>
          <w:sz w:val="22"/>
          <w:szCs w:val="22"/>
        </w:rPr>
      </w:pPr>
    </w:p>
    <w:p w:rsidR="00792BB6" w:rsidRPr="00047F97" w:rsidRDefault="00792BB6" w:rsidP="000434AD">
      <w:pPr>
        <w:pStyle w:val="BodyTextIndent"/>
        <w:ind w:left="0" w:firstLine="0"/>
        <w:rPr>
          <w:rFonts w:ascii="Tahoma" w:hAnsi="Tahoma" w:cs="Tahoma"/>
          <w:b/>
          <w:bCs/>
          <w:sz w:val="22"/>
          <w:szCs w:val="22"/>
        </w:rPr>
      </w:pPr>
    </w:p>
    <w:p w:rsidR="000434AD" w:rsidRPr="00047F97" w:rsidRDefault="00B437F6" w:rsidP="000434AD">
      <w:pPr>
        <w:pStyle w:val="BodyTextIndent"/>
        <w:ind w:left="0" w:firstLine="0"/>
        <w:rPr>
          <w:rFonts w:ascii="Tahoma" w:hAnsi="Tahoma" w:cs="Tahoma"/>
          <w:b/>
          <w:sz w:val="22"/>
          <w:szCs w:val="22"/>
        </w:rPr>
      </w:pPr>
      <w:r w:rsidRPr="00047F97">
        <w:rPr>
          <w:rFonts w:ascii="Tahoma" w:hAnsi="Tahoma" w:cs="Tahoma"/>
          <w:b/>
          <w:bCs/>
          <w:sz w:val="22"/>
          <w:szCs w:val="22"/>
        </w:rPr>
        <w:t>11.</w:t>
      </w:r>
      <w:r w:rsidR="00663FDA" w:rsidRPr="00047F97">
        <w:rPr>
          <w:rFonts w:ascii="Tahoma" w:hAnsi="Tahoma" w:cs="Tahoma"/>
          <w:b/>
          <w:bCs/>
          <w:sz w:val="22"/>
          <w:szCs w:val="22"/>
        </w:rPr>
        <w:t>3</w:t>
      </w:r>
      <w:r w:rsidRPr="00047F97">
        <w:rPr>
          <w:rFonts w:ascii="Tahoma" w:hAnsi="Tahoma" w:cs="Tahoma"/>
          <w:b/>
          <w:bCs/>
          <w:sz w:val="22"/>
          <w:szCs w:val="22"/>
        </w:rPr>
        <w:t xml:space="preserve"> </w:t>
      </w:r>
      <w:r w:rsidR="000434AD" w:rsidRPr="00047F97">
        <w:rPr>
          <w:rFonts w:ascii="Tahoma" w:hAnsi="Tahoma" w:cs="Tahoma"/>
          <w:b/>
          <w:sz w:val="22"/>
          <w:szCs w:val="22"/>
        </w:rPr>
        <w:t>Site Acceptance Test   (SAT)</w:t>
      </w:r>
    </w:p>
    <w:p w:rsidR="00F42B23" w:rsidRPr="00047F97" w:rsidRDefault="00F42B23" w:rsidP="00F42B23">
      <w:pPr>
        <w:pStyle w:val="BodyTextIndent"/>
        <w:ind w:left="0" w:firstLine="0"/>
        <w:rPr>
          <w:rFonts w:ascii="Tahoma" w:hAnsi="Tahoma" w:cs="Tahoma"/>
          <w:b/>
          <w:bCs/>
          <w:sz w:val="22"/>
          <w:szCs w:val="22"/>
        </w:rPr>
      </w:pPr>
    </w:p>
    <w:p w:rsidR="00A6154F"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047F97" w:rsidTr="00941439">
        <w:tc>
          <w:tcPr>
            <w:tcW w:w="990" w:type="dxa"/>
            <w:shd w:val="clear" w:color="auto" w:fill="B3B3B3"/>
          </w:tcPr>
          <w:p w:rsidR="00A6154F" w:rsidRPr="00047F97" w:rsidRDefault="00B437F6" w:rsidP="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21A49" w:rsidRPr="00047F97">
              <w:rPr>
                <w:rFonts w:ascii="Tahoma" w:hAnsi="Tahoma" w:cs="Tahoma"/>
                <w:b/>
                <w:bCs/>
                <w:sz w:val="22"/>
                <w:szCs w:val="22"/>
              </w:rPr>
              <w:t>.</w:t>
            </w:r>
            <w:r w:rsidR="00A6154F" w:rsidRPr="00047F97">
              <w:rPr>
                <w:rFonts w:ascii="Tahoma" w:hAnsi="Tahoma" w:cs="Tahoma"/>
                <w:b/>
                <w:bCs/>
                <w:sz w:val="22"/>
                <w:szCs w:val="22"/>
              </w:rPr>
              <w:t xml:space="preserve"> No.</w:t>
            </w:r>
          </w:p>
        </w:tc>
        <w:tc>
          <w:tcPr>
            <w:tcW w:w="7020" w:type="dxa"/>
            <w:shd w:val="clear" w:color="auto" w:fill="B3B3B3"/>
          </w:tcPr>
          <w:p w:rsidR="00A6154F" w:rsidRPr="00047F97" w:rsidRDefault="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C642A2" w:rsidRPr="00047F97"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047F97" w:rsidRDefault="00DF34CA">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7020" w:type="dxa"/>
          </w:tcPr>
          <w:p w:rsidR="00663FDA" w:rsidRPr="00047F97" w:rsidRDefault="00663FDA" w:rsidP="00047F97">
            <w:pPr>
              <w:pStyle w:val="BodyTextIndent"/>
              <w:ind w:left="0" w:firstLine="0"/>
              <w:rPr>
                <w:rFonts w:ascii="Tahoma" w:hAnsi="Tahoma" w:cs="Tahoma"/>
                <w:bCs/>
                <w:sz w:val="22"/>
                <w:szCs w:val="22"/>
              </w:rPr>
            </w:pPr>
            <w:r w:rsidRPr="00047F97">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test will be carried out to verify the system response with the expected productivity of the system.</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During SAT the required functionality, performances and system reliability are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Functionality described in the User Requirements Specification and in the System Specifications are verified and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6</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All the documentation agreed has been delivered.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F51CF2" w:rsidRPr="00047F97" w:rsidRDefault="00F51CF2"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B26192" w:rsidRPr="00047F97" w:rsidRDefault="00B26192" w:rsidP="00B26192">
      <w:pPr>
        <w:pStyle w:val="BodyTextIndent"/>
        <w:ind w:left="0" w:firstLine="0"/>
        <w:rPr>
          <w:rFonts w:ascii="Tahoma" w:hAnsi="Tahoma" w:cs="Tahoma"/>
          <w:b/>
          <w:sz w:val="22"/>
          <w:szCs w:val="22"/>
        </w:rPr>
      </w:pPr>
      <w:r w:rsidRPr="00047F97">
        <w:rPr>
          <w:rFonts w:ascii="Tahoma" w:hAnsi="Tahoma" w:cs="Tahoma"/>
          <w:b/>
          <w:sz w:val="22"/>
          <w:szCs w:val="22"/>
        </w:rPr>
        <w:t>12.0 QUALIFICATION / VALIDATION</w:t>
      </w:r>
    </w:p>
    <w:p w:rsidR="00D533C4" w:rsidRPr="00047F97" w:rsidRDefault="00D533C4" w:rsidP="00D2418C">
      <w:pPr>
        <w:pStyle w:val="BodyTextIndent"/>
        <w:ind w:left="0" w:firstLine="0"/>
        <w:rPr>
          <w:rFonts w:ascii="Tahoma" w:hAnsi="Tahoma" w:cs="Tahoma"/>
          <w:b/>
          <w:sz w:val="22"/>
          <w:szCs w:val="22"/>
        </w:rPr>
      </w:pPr>
    </w:p>
    <w:p w:rsidR="00D533C4" w:rsidRPr="00047F97"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047F97" w:rsidTr="00D533C4">
        <w:trPr>
          <w:trHeight w:val="432"/>
        </w:trPr>
        <w:tc>
          <w:tcPr>
            <w:tcW w:w="102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56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8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D533C4">
        <w:trPr>
          <w:trHeight w:val="432"/>
        </w:trPr>
        <w:tc>
          <w:tcPr>
            <w:tcW w:w="1020" w:type="dxa"/>
            <w:shd w:val="clear" w:color="auto" w:fill="auto"/>
          </w:tcPr>
          <w:p w:rsidR="00663FDA" w:rsidRPr="00047F97" w:rsidRDefault="00663FDA"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567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This includes all side costs such as : calibration measuring equipment and instruments: manpower (IQ and OQ will take place completely on </w:t>
            </w:r>
            <w:r w:rsidR="000018D8">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Time Schedule for IQ/OQ execution will be developed by </w:t>
            </w:r>
            <w:r w:rsidR="000018D8">
              <w:rPr>
                <w:rFonts w:ascii="Tahoma" w:hAnsi="Tahoma" w:cs="Tahoma"/>
                <w:color w:val="000000"/>
                <w:sz w:val="22"/>
                <w:szCs w:val="22"/>
              </w:rPr>
              <w:t>Alkem Health Science</w:t>
            </w:r>
            <w:r w:rsidRPr="00047F97">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Main IQ/OQ steps such as calibration must be performed and documented in accordance to a SOP approved by </w:t>
            </w:r>
            <w:r w:rsidR="000018D8">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All equipment used for qualification must be listed and approved by </w:t>
            </w:r>
            <w:r w:rsidR="000018D8">
              <w:rPr>
                <w:rFonts w:ascii="Tahoma" w:hAnsi="Tahoma" w:cs="Tahoma"/>
                <w:color w:val="000000"/>
                <w:sz w:val="22"/>
                <w:szCs w:val="22"/>
              </w:rPr>
              <w:t>Alkem Health Science</w:t>
            </w:r>
            <w:r w:rsidRPr="00047F97">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last Recalibration of all this equipment should be less than 06 month old. Proofed by Certificate.</w:t>
            </w:r>
          </w:p>
          <w:p w:rsidR="00663FDA" w:rsidRPr="00047F97"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OQ can only start after IQ approved by </w:t>
            </w:r>
            <w:r w:rsidR="000018D8">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IQ will be carried out by </w:t>
            </w:r>
            <w:r w:rsidR="000018D8">
              <w:rPr>
                <w:rFonts w:ascii="Tahoma" w:hAnsi="Tahoma" w:cs="Tahoma"/>
                <w:color w:val="000000"/>
                <w:sz w:val="22"/>
                <w:szCs w:val="22"/>
              </w:rPr>
              <w:t>Alkem Health Science</w:t>
            </w:r>
            <w:r w:rsidRPr="00047F97">
              <w:rPr>
                <w:rFonts w:ascii="Tahoma" w:hAnsi="Tahoma" w:cs="Tahoma"/>
                <w:color w:val="000000"/>
                <w:sz w:val="22"/>
                <w:szCs w:val="22"/>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Part of the OQ will be carried out by </w:t>
            </w:r>
            <w:r w:rsidR="000018D8">
              <w:rPr>
                <w:rFonts w:ascii="Tahoma" w:hAnsi="Tahoma" w:cs="Tahoma"/>
                <w:color w:val="000000"/>
                <w:sz w:val="22"/>
                <w:szCs w:val="22"/>
              </w:rPr>
              <w:t>Alkem Health Science</w:t>
            </w:r>
            <w:r w:rsidRPr="00047F97">
              <w:rPr>
                <w:rFonts w:ascii="Tahoma" w:hAnsi="Tahoma" w:cs="Tahoma"/>
                <w:color w:val="000000"/>
                <w:sz w:val="22"/>
                <w:szCs w:val="22"/>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Qualification documents</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DQ, IQ, OQ</w:t>
            </w:r>
          </w:p>
        </w:tc>
      </w:tr>
    </w:tbl>
    <w:p w:rsidR="009F50C1" w:rsidRPr="00047F97" w:rsidRDefault="009F50C1" w:rsidP="009F50C1">
      <w:pPr>
        <w:pStyle w:val="DefaultText"/>
        <w:ind w:right="180"/>
        <w:outlineLvl w:val="0"/>
        <w:rPr>
          <w:rFonts w:ascii="Tahoma" w:hAnsi="Tahoma" w:cs="Tahoma"/>
          <w:b/>
          <w:bCs/>
          <w:sz w:val="22"/>
          <w:szCs w:val="22"/>
        </w:rPr>
      </w:pPr>
    </w:p>
    <w:p w:rsidR="00584374" w:rsidRPr="00047F97" w:rsidRDefault="00584374" w:rsidP="009F50C1">
      <w:pPr>
        <w:pStyle w:val="DefaultText"/>
        <w:ind w:right="180"/>
        <w:outlineLvl w:val="0"/>
        <w:rPr>
          <w:rFonts w:ascii="Tahoma" w:hAnsi="Tahoma" w:cs="Tahoma"/>
          <w:b/>
          <w:bCs/>
          <w:sz w:val="22"/>
          <w:szCs w:val="22"/>
        </w:rPr>
      </w:pPr>
    </w:p>
    <w:p w:rsidR="00D31507" w:rsidRPr="00047F97" w:rsidRDefault="00D31507" w:rsidP="009F50C1">
      <w:pPr>
        <w:pStyle w:val="DefaultText"/>
        <w:ind w:right="180"/>
        <w:outlineLvl w:val="0"/>
        <w:rPr>
          <w:rFonts w:ascii="Tahoma" w:hAnsi="Tahoma" w:cs="Tahoma"/>
          <w:b/>
          <w:bCs/>
          <w:sz w:val="22"/>
          <w:szCs w:val="22"/>
        </w:rPr>
      </w:pPr>
    </w:p>
    <w:p w:rsidR="00E769C0"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584374" w:rsidRPr="00047F97" w:rsidRDefault="00584374" w:rsidP="00D2418C">
      <w:pPr>
        <w:pStyle w:val="BodyTextIndent"/>
        <w:ind w:left="0" w:firstLine="0"/>
        <w:rPr>
          <w:rFonts w:ascii="Tahoma" w:hAnsi="Tahoma" w:cs="Tahoma"/>
          <w:b/>
          <w:sz w:val="22"/>
          <w:szCs w:val="22"/>
        </w:rPr>
      </w:pPr>
    </w:p>
    <w:p w:rsidR="00D2418C" w:rsidRPr="00047F97" w:rsidRDefault="00674258" w:rsidP="00D2418C">
      <w:pPr>
        <w:pStyle w:val="BodyTextIndent"/>
        <w:ind w:left="0" w:firstLine="0"/>
        <w:rPr>
          <w:rFonts w:ascii="Tahoma" w:hAnsi="Tahoma" w:cs="Tahoma"/>
          <w:b/>
          <w:sz w:val="22"/>
          <w:szCs w:val="22"/>
        </w:rPr>
      </w:pPr>
      <w:r w:rsidRPr="00047F97">
        <w:rPr>
          <w:rFonts w:ascii="Tahoma" w:hAnsi="Tahoma" w:cs="Tahoma"/>
          <w:b/>
          <w:sz w:val="22"/>
          <w:szCs w:val="22"/>
        </w:rPr>
        <w:lastRenderedPageBreak/>
        <w:t>1</w:t>
      </w:r>
      <w:r w:rsidR="00941439" w:rsidRPr="00047F97">
        <w:rPr>
          <w:rFonts w:ascii="Tahoma" w:hAnsi="Tahoma" w:cs="Tahoma"/>
          <w:b/>
          <w:sz w:val="22"/>
          <w:szCs w:val="22"/>
        </w:rPr>
        <w:t>3</w:t>
      </w:r>
      <w:r w:rsidR="00F46E70" w:rsidRPr="00047F97">
        <w:rPr>
          <w:rFonts w:ascii="Tahoma" w:hAnsi="Tahoma" w:cs="Tahoma"/>
          <w:b/>
          <w:sz w:val="22"/>
          <w:szCs w:val="22"/>
        </w:rPr>
        <w:t xml:space="preserve">.0 </w:t>
      </w:r>
      <w:r w:rsidR="00B26192" w:rsidRPr="00047F97">
        <w:rPr>
          <w:rFonts w:ascii="Tahoma" w:hAnsi="Tahoma" w:cs="Tahoma"/>
          <w:b/>
          <w:bCs/>
          <w:sz w:val="22"/>
          <w:szCs w:val="22"/>
        </w:rPr>
        <w:t>GAURANTEE/WARRANTEE</w:t>
      </w:r>
    </w:p>
    <w:p w:rsidR="00D2418C" w:rsidRPr="00047F97"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047F97" w:rsidTr="0082135B">
        <w:trPr>
          <w:trHeight w:val="432"/>
        </w:trPr>
        <w:tc>
          <w:tcPr>
            <w:tcW w:w="102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684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70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840" w:type="dxa"/>
            <w:shd w:val="clear" w:color="auto" w:fill="auto"/>
          </w:tcPr>
          <w:p w:rsidR="0032057C" w:rsidRPr="00047F97" w:rsidRDefault="0032057C" w:rsidP="000A17E4">
            <w:pPr>
              <w:pStyle w:val="BodyTextIndent"/>
              <w:ind w:left="0" w:firstLine="0"/>
              <w:jc w:val="both"/>
              <w:rPr>
                <w:rFonts w:ascii="Tahoma" w:hAnsi="Tahoma" w:cs="Tahoma"/>
                <w:bCs/>
                <w:sz w:val="22"/>
                <w:szCs w:val="22"/>
              </w:rPr>
            </w:pPr>
            <w:r w:rsidRPr="00047F97">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047F97" w:rsidRDefault="0032057C"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3</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4</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CD5AFB" w:rsidRPr="00047F97" w:rsidRDefault="00CD5AFB">
      <w:pPr>
        <w:pStyle w:val="BodyTextIndent"/>
        <w:rPr>
          <w:rFonts w:ascii="Tahoma" w:hAnsi="Tahoma" w:cs="Tahoma"/>
          <w:b/>
          <w:bCs/>
          <w:sz w:val="22"/>
          <w:szCs w:val="22"/>
        </w:rPr>
      </w:pPr>
    </w:p>
    <w:p w:rsidR="00F04FCC" w:rsidRPr="00047F97" w:rsidRDefault="00F04FCC">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E22A67" w:rsidRPr="00047F97" w:rsidRDefault="00E22A67">
      <w:pPr>
        <w:pStyle w:val="BodyTextIndent"/>
        <w:rPr>
          <w:rFonts w:ascii="Tahoma" w:hAnsi="Tahoma" w:cs="Tahoma"/>
          <w:b/>
          <w:bCs/>
          <w:sz w:val="22"/>
          <w:szCs w:val="22"/>
        </w:rPr>
      </w:pPr>
      <w:r w:rsidRPr="00047F97">
        <w:rPr>
          <w:rFonts w:ascii="Tahoma" w:hAnsi="Tahoma" w:cs="Tahoma"/>
          <w:b/>
          <w:bCs/>
          <w:sz w:val="22"/>
          <w:szCs w:val="22"/>
        </w:rPr>
        <w:t>Verified By &amp; Date:</w:t>
      </w:r>
    </w:p>
    <w:p w:rsidR="00241BEB" w:rsidRPr="00047F97" w:rsidRDefault="00241BEB"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5877D6" w:rsidRPr="00047F97" w:rsidRDefault="005877D6" w:rsidP="00CD5AFB">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14.0 </w:t>
      </w:r>
      <w:r w:rsidR="00A7642B" w:rsidRPr="00047F97">
        <w:rPr>
          <w:rFonts w:ascii="Tahoma" w:hAnsi="Tahoma" w:cs="Tahoma"/>
          <w:b/>
          <w:bCs/>
          <w:sz w:val="22"/>
          <w:szCs w:val="22"/>
        </w:rPr>
        <w:t>Deviation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15.0 Annexure</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8A2A56" w:rsidRPr="00047F97" w:rsidRDefault="008A2A56"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16.0 Summary and Conclusion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740DA9" w:rsidRPr="00047F97" w:rsidRDefault="00740DA9"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A7642B" w:rsidRPr="00047F97" w:rsidRDefault="00FE715C" w:rsidP="00CD5AFB">
      <w:pPr>
        <w:pStyle w:val="DefaultText"/>
        <w:ind w:right="180"/>
        <w:outlineLvl w:val="0"/>
        <w:rPr>
          <w:rFonts w:ascii="Tahoma" w:hAnsi="Tahoma" w:cs="Tahoma"/>
          <w:b/>
          <w:bCs/>
          <w:sz w:val="22"/>
          <w:szCs w:val="22"/>
        </w:rPr>
      </w:pPr>
      <w:r w:rsidRPr="00047F97">
        <w:rPr>
          <w:rFonts w:ascii="Tahoma" w:hAnsi="Tahoma" w:cs="Tahoma"/>
          <w:b/>
          <w:bCs/>
          <w:sz w:val="22"/>
          <w:szCs w:val="22"/>
        </w:rPr>
        <w:t>17.0 Approval</w:t>
      </w:r>
      <w:r w:rsidR="00A7642B" w:rsidRPr="00047F97">
        <w:rPr>
          <w:rFonts w:ascii="Tahoma" w:hAnsi="Tahoma" w:cs="Tahoma"/>
          <w:b/>
          <w:bCs/>
          <w:sz w:val="22"/>
          <w:szCs w:val="22"/>
        </w:rPr>
        <w:t xml:space="preserve"> of Design Qualification.</w:t>
      </w:r>
    </w:p>
    <w:p w:rsidR="00D2418C" w:rsidRPr="00047F97" w:rsidRDefault="00D2418C" w:rsidP="005877D6">
      <w:pPr>
        <w:pStyle w:val="DefaultText"/>
        <w:ind w:right="18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047F97" w:rsidTr="0039336B">
        <w:tc>
          <w:tcPr>
            <w:tcW w:w="2781"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Engineering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 xml:space="preserve">Head Quality </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bl>
    <w:p w:rsidR="00DE6CF4" w:rsidRPr="00047F97" w:rsidRDefault="00DE6CF4" w:rsidP="005877D6">
      <w:pPr>
        <w:pStyle w:val="DefaultText"/>
        <w:ind w:right="180"/>
        <w:outlineLvl w:val="0"/>
        <w:rPr>
          <w:rFonts w:ascii="Tahoma" w:hAnsi="Tahoma" w:cs="Tahoma"/>
          <w:b/>
          <w:bCs/>
          <w:sz w:val="22"/>
          <w:szCs w:val="22"/>
        </w:rPr>
      </w:pPr>
    </w:p>
    <w:p w:rsidR="00DE6CF4" w:rsidRPr="00047F97" w:rsidRDefault="00DE6CF4"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774237" w:rsidRPr="00047F97" w:rsidRDefault="00774237" w:rsidP="005877D6">
      <w:pPr>
        <w:pStyle w:val="DefaultText"/>
        <w:ind w:right="180"/>
        <w:outlineLvl w:val="0"/>
        <w:rPr>
          <w:rFonts w:ascii="Tahoma" w:hAnsi="Tahoma" w:cs="Tahoma"/>
          <w:b/>
          <w:bCs/>
          <w:sz w:val="22"/>
          <w:szCs w:val="22"/>
        </w:rPr>
      </w:pPr>
    </w:p>
    <w:p w:rsidR="00DE6CF4" w:rsidRPr="00047F97" w:rsidRDefault="006732E5" w:rsidP="005877D6">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18.  </w:t>
      </w:r>
      <w:r w:rsidR="008A2A56" w:rsidRPr="00047F97">
        <w:rPr>
          <w:rFonts w:ascii="Tahoma" w:hAnsi="Tahoma" w:cs="Tahoma"/>
          <w:b/>
          <w:bCs/>
          <w:sz w:val="22"/>
          <w:szCs w:val="22"/>
        </w:rPr>
        <w:t xml:space="preserve"> </w:t>
      </w:r>
      <w:r w:rsidRPr="00047F97">
        <w:rPr>
          <w:rFonts w:ascii="Tahoma" w:hAnsi="Tahoma" w:cs="Tahoma"/>
          <w:b/>
          <w:bCs/>
          <w:sz w:val="22"/>
          <w:szCs w:val="22"/>
        </w:rPr>
        <w:t xml:space="preserve"> Acceptance By vendor</w:t>
      </w:r>
    </w:p>
    <w:p w:rsidR="006732E5" w:rsidRPr="00047F97" w:rsidRDefault="006732E5" w:rsidP="005877D6">
      <w:pPr>
        <w:pStyle w:val="DefaultText"/>
        <w:ind w:right="180"/>
        <w:outlineLvl w:val="0"/>
        <w:rPr>
          <w:rFonts w:ascii="Tahoma" w:hAnsi="Tahoma" w:cs="Tahoma"/>
          <w:b/>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
          <w:bCs/>
          <w:sz w:val="22"/>
          <w:szCs w:val="22"/>
        </w:rPr>
        <w:t xml:space="preserve">       </w:t>
      </w:r>
      <w:r w:rsidR="00390188" w:rsidRPr="00047F97">
        <w:rPr>
          <w:rFonts w:ascii="Tahoma" w:hAnsi="Tahoma" w:cs="Tahoma"/>
          <w:b/>
          <w:bCs/>
          <w:sz w:val="22"/>
          <w:szCs w:val="22"/>
        </w:rPr>
        <w:t xml:space="preserve"> </w:t>
      </w:r>
      <w:r w:rsidR="008A2A56" w:rsidRPr="00047F97">
        <w:rPr>
          <w:rFonts w:ascii="Tahoma" w:hAnsi="Tahoma" w:cs="Tahoma"/>
          <w:b/>
          <w:bCs/>
          <w:sz w:val="22"/>
          <w:szCs w:val="22"/>
        </w:rPr>
        <w:t xml:space="preserve"> </w:t>
      </w:r>
      <w:r w:rsidRPr="00047F97">
        <w:rPr>
          <w:rFonts w:ascii="Tahoma" w:hAnsi="Tahoma" w:cs="Tahoma"/>
          <w:bCs/>
          <w:sz w:val="22"/>
          <w:szCs w:val="22"/>
        </w:rPr>
        <w:t>Name of Vendor:</w:t>
      </w:r>
    </w:p>
    <w:p w:rsidR="006732E5" w:rsidRPr="00047F97" w:rsidRDefault="006732E5" w:rsidP="005877D6">
      <w:pPr>
        <w:pStyle w:val="DefaultText"/>
        <w:ind w:right="180"/>
        <w:outlineLvl w:val="0"/>
        <w:rPr>
          <w:rFonts w:ascii="Tahoma" w:hAnsi="Tahoma" w:cs="Tahoma"/>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Cs/>
          <w:sz w:val="22"/>
          <w:szCs w:val="22"/>
        </w:rPr>
        <w:t xml:space="preserve">       </w:t>
      </w:r>
      <w:r w:rsidR="008A2A56" w:rsidRPr="00047F97">
        <w:rPr>
          <w:rFonts w:ascii="Tahoma" w:hAnsi="Tahoma" w:cs="Tahoma"/>
          <w:bCs/>
          <w:sz w:val="22"/>
          <w:szCs w:val="22"/>
        </w:rPr>
        <w:t xml:space="preserve"> </w:t>
      </w:r>
      <w:r w:rsidRPr="00047F97">
        <w:rPr>
          <w:rFonts w:ascii="Tahoma" w:hAnsi="Tahoma" w:cs="Tahoma"/>
          <w:bCs/>
          <w:sz w:val="22"/>
          <w:szCs w:val="22"/>
        </w:rPr>
        <w:t>Sign/Date:</w:t>
      </w:r>
    </w:p>
    <w:p w:rsidR="006732E5" w:rsidRPr="00047F97" w:rsidRDefault="006732E5" w:rsidP="005877D6">
      <w:pPr>
        <w:pStyle w:val="DefaultText"/>
        <w:ind w:right="180"/>
        <w:outlineLvl w:val="0"/>
        <w:rPr>
          <w:rFonts w:ascii="Tahoma" w:hAnsi="Tahoma" w:cs="Tahoma"/>
          <w:b/>
          <w:bCs/>
          <w:sz w:val="22"/>
          <w:szCs w:val="22"/>
        </w:rPr>
      </w:pPr>
    </w:p>
    <w:sectPr w:rsidR="006732E5" w:rsidRPr="00047F97"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7C7" w:rsidRDefault="006B17C7">
      <w:r>
        <w:separator/>
      </w:r>
    </w:p>
  </w:endnote>
  <w:endnote w:type="continuationSeparator" w:id="1">
    <w:p w:rsidR="006B17C7" w:rsidRDefault="006B1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87B" w:rsidRDefault="005158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584374"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84374" w:rsidRDefault="00584374">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584374" w:rsidRDefault="00584374" w:rsidP="00584374">
          <w:pPr>
            <w:pStyle w:val="Footer"/>
            <w:jc w:val="center"/>
            <w:rPr>
              <w:rFonts w:ascii="Tahoma" w:hAnsi="Tahoma" w:cs="Tahoma"/>
            </w:rPr>
          </w:pPr>
          <w:r>
            <w:rPr>
              <w:rStyle w:val="PageNumber"/>
              <w:rFonts w:ascii="Tahoma" w:hAnsi="Tahoma" w:cs="Tahoma"/>
            </w:rPr>
            <w:t xml:space="preserve">Page </w:t>
          </w:r>
          <w:r w:rsidR="009F67D4">
            <w:rPr>
              <w:rStyle w:val="PageNumber"/>
              <w:rFonts w:ascii="Tahoma" w:hAnsi="Tahoma" w:cs="Tahoma"/>
            </w:rPr>
            <w:fldChar w:fldCharType="begin"/>
          </w:r>
          <w:r>
            <w:rPr>
              <w:rStyle w:val="PageNumber"/>
              <w:rFonts w:ascii="Tahoma" w:hAnsi="Tahoma" w:cs="Tahoma"/>
            </w:rPr>
            <w:instrText xml:space="preserve"> PAGE </w:instrText>
          </w:r>
          <w:r w:rsidR="009F67D4">
            <w:rPr>
              <w:rStyle w:val="PageNumber"/>
              <w:rFonts w:ascii="Tahoma" w:hAnsi="Tahoma" w:cs="Tahoma"/>
            </w:rPr>
            <w:fldChar w:fldCharType="separate"/>
          </w:r>
          <w:r w:rsidR="00C4251C">
            <w:rPr>
              <w:rStyle w:val="PageNumber"/>
              <w:rFonts w:ascii="Tahoma" w:hAnsi="Tahoma" w:cs="Tahoma"/>
              <w:noProof/>
            </w:rPr>
            <w:t>13</w:t>
          </w:r>
          <w:r w:rsidR="009F67D4">
            <w:rPr>
              <w:rStyle w:val="PageNumber"/>
              <w:rFonts w:ascii="Tahoma" w:hAnsi="Tahoma" w:cs="Tahoma"/>
            </w:rPr>
            <w:fldChar w:fldCharType="end"/>
          </w:r>
          <w:r>
            <w:rPr>
              <w:rStyle w:val="PageNumber"/>
              <w:rFonts w:ascii="Tahoma" w:hAnsi="Tahoma" w:cs="Tahoma"/>
            </w:rPr>
            <w:t xml:space="preserve"> of 21</w:t>
          </w:r>
        </w:p>
      </w:tc>
    </w:tr>
  </w:tbl>
  <w:p w:rsidR="00584374" w:rsidRDefault="00584374">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584374" w:rsidTr="00312255">
      <w:trPr>
        <w:trHeight w:val="347"/>
      </w:trPr>
      <w:tc>
        <w:tcPr>
          <w:tcW w:w="8820" w:type="dxa"/>
        </w:tcPr>
        <w:p w:rsidR="00584374" w:rsidRDefault="00584374">
          <w:pPr>
            <w:pStyle w:val="Footer"/>
            <w:jc w:val="right"/>
            <w:rPr>
              <w:rFonts w:ascii="Arial" w:hAnsi="Arial" w:cs="Arial"/>
            </w:rPr>
          </w:pPr>
        </w:p>
      </w:tc>
      <w:tc>
        <w:tcPr>
          <w:tcW w:w="1710" w:type="dxa"/>
        </w:tcPr>
        <w:p w:rsidR="00584374" w:rsidRDefault="00584374" w:rsidP="008C3702">
          <w:pPr>
            <w:pStyle w:val="Footer"/>
            <w:jc w:val="right"/>
            <w:rPr>
              <w:rFonts w:ascii="Arial" w:hAnsi="Arial" w:cs="Arial"/>
            </w:rPr>
          </w:pPr>
          <w:r>
            <w:rPr>
              <w:rStyle w:val="PageNumber"/>
              <w:rFonts w:ascii="Tahoma" w:hAnsi="Tahoma" w:cs="Tahoma"/>
            </w:rPr>
            <w:t xml:space="preserve">Page </w:t>
          </w:r>
          <w:r w:rsidR="009F67D4">
            <w:rPr>
              <w:rStyle w:val="PageNumber"/>
              <w:rFonts w:ascii="Tahoma" w:hAnsi="Tahoma" w:cs="Tahoma"/>
            </w:rPr>
            <w:fldChar w:fldCharType="begin"/>
          </w:r>
          <w:r>
            <w:rPr>
              <w:rStyle w:val="PageNumber"/>
              <w:rFonts w:ascii="Tahoma" w:hAnsi="Tahoma" w:cs="Tahoma"/>
            </w:rPr>
            <w:instrText xml:space="preserve"> PAGE </w:instrText>
          </w:r>
          <w:r w:rsidR="009F67D4">
            <w:rPr>
              <w:rStyle w:val="PageNumber"/>
              <w:rFonts w:ascii="Tahoma" w:hAnsi="Tahoma" w:cs="Tahoma"/>
            </w:rPr>
            <w:fldChar w:fldCharType="separate"/>
          </w:r>
          <w:r w:rsidR="00C4251C">
            <w:rPr>
              <w:rStyle w:val="PageNumber"/>
              <w:rFonts w:ascii="Tahoma" w:hAnsi="Tahoma" w:cs="Tahoma"/>
              <w:noProof/>
            </w:rPr>
            <w:t>1</w:t>
          </w:r>
          <w:r w:rsidR="009F67D4">
            <w:rPr>
              <w:rStyle w:val="PageNumber"/>
              <w:rFonts w:ascii="Tahoma" w:hAnsi="Tahoma" w:cs="Tahoma"/>
            </w:rPr>
            <w:fldChar w:fldCharType="end"/>
          </w:r>
          <w:r>
            <w:rPr>
              <w:rStyle w:val="PageNumber"/>
              <w:rFonts w:ascii="Tahoma" w:hAnsi="Tahoma" w:cs="Tahoma"/>
            </w:rPr>
            <w:t xml:space="preserve"> of 2</w:t>
          </w:r>
          <w:r w:rsidR="008C3702">
            <w:rPr>
              <w:rStyle w:val="PageNumber"/>
              <w:rFonts w:ascii="Tahoma" w:hAnsi="Tahoma" w:cs="Tahoma"/>
            </w:rPr>
            <w:t>1</w:t>
          </w:r>
        </w:p>
      </w:tc>
    </w:tr>
  </w:tbl>
  <w:p w:rsidR="00584374" w:rsidRDefault="00584374">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7C7" w:rsidRDefault="006B17C7">
      <w:r>
        <w:separator/>
      </w:r>
    </w:p>
  </w:footnote>
  <w:footnote w:type="continuationSeparator" w:id="1">
    <w:p w:rsidR="006B17C7" w:rsidRDefault="006B1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87B" w:rsidRDefault="005158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C5074" w:rsidRPr="004B5B33" w:rsidTr="00FA7553">
      <w:trPr>
        <w:trHeight w:val="300"/>
      </w:trPr>
      <w:tc>
        <w:tcPr>
          <w:tcW w:w="10267" w:type="dxa"/>
          <w:gridSpan w:val="2"/>
        </w:tcPr>
        <w:p w:rsidR="008C5074" w:rsidRPr="004B5B33" w:rsidRDefault="008C5074" w:rsidP="00FA7553">
          <w:pPr>
            <w:pStyle w:val="Header"/>
            <w:rPr>
              <w:rFonts w:ascii="Tahoma" w:hAnsi="Tahoma" w:cs="Tahoma"/>
              <w:b/>
            </w:rPr>
          </w:pPr>
          <w:r w:rsidRPr="004B5B33">
            <w:rPr>
              <w:rFonts w:ascii="Tahoma" w:hAnsi="Tahoma" w:cs="Tahoma"/>
              <w:b/>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6.25pt" o:ole="">
                <v:imagedata r:id="rId1" o:title=""/>
              </v:shape>
              <o:OLEObject Type="Embed" ProgID="MSPhotoEd.3" ShapeID="_x0000_i1026" DrawAspect="Content" ObjectID="_1405585385" r:id="rId2"/>
            </w:object>
          </w:r>
          <w:r w:rsidRPr="004B5B33">
            <w:rPr>
              <w:rFonts w:ascii="Tahoma" w:hAnsi="Tahoma" w:cs="Tahoma"/>
              <w:b/>
            </w:rPr>
            <w:t xml:space="preserve">   </w:t>
          </w:r>
          <w:r>
            <w:rPr>
              <w:rFonts w:ascii="Tahoma" w:hAnsi="Tahoma" w:cs="Tahoma"/>
              <w:b/>
            </w:rPr>
            <w:t xml:space="preserve">                  </w:t>
          </w:r>
          <w:r w:rsidRPr="004B5B33">
            <w:rPr>
              <w:rFonts w:ascii="Tahoma" w:hAnsi="Tahoma" w:cs="Tahoma"/>
              <w:b/>
            </w:rPr>
            <w:t>ALKEM HEA</w:t>
          </w:r>
          <w:r>
            <w:rPr>
              <w:rFonts w:ascii="Tahoma" w:hAnsi="Tahoma" w:cs="Tahoma"/>
              <w:b/>
            </w:rPr>
            <w:t>L</w:t>
          </w:r>
          <w:r w:rsidRPr="004B5B33">
            <w:rPr>
              <w:rFonts w:ascii="Tahoma" w:hAnsi="Tahoma" w:cs="Tahoma"/>
              <w:b/>
            </w:rPr>
            <w:t>TH SCIENCE</w:t>
          </w:r>
          <w:r>
            <w:rPr>
              <w:rFonts w:ascii="Tahoma" w:hAnsi="Tahoma" w:cs="Tahoma"/>
              <w:b/>
            </w:rPr>
            <w:t>, SAMARDUNG, SOUTH SIKKIM.</w:t>
          </w:r>
          <w:r w:rsidRPr="004B5B33">
            <w:rPr>
              <w:rFonts w:ascii="Tahoma" w:hAnsi="Tahoma" w:cs="Tahoma"/>
              <w:b/>
            </w:rPr>
            <w:t xml:space="preserve">                    </w:t>
          </w:r>
        </w:p>
        <w:p w:rsidR="008C5074" w:rsidRPr="004B5B33" w:rsidRDefault="008C5074" w:rsidP="00FA7553">
          <w:pPr>
            <w:pStyle w:val="Header"/>
            <w:rPr>
              <w:rFonts w:ascii="Tahoma" w:hAnsi="Tahoma" w:cs="Tahoma"/>
              <w:b/>
            </w:rPr>
          </w:pPr>
          <w:r w:rsidRPr="004B5B33">
            <w:rPr>
              <w:rFonts w:ascii="Tahoma" w:hAnsi="Tahoma" w:cs="Tahoma"/>
              <w:b/>
            </w:rPr>
            <w:t xml:space="preserve">                                                                                                      </w:t>
          </w:r>
        </w:p>
      </w:tc>
    </w:tr>
    <w:tr w:rsidR="008C5074" w:rsidRPr="00990C8D" w:rsidTr="00FA7553">
      <w:trPr>
        <w:cantSplit/>
        <w:trHeight w:val="560"/>
      </w:trPr>
      <w:tc>
        <w:tcPr>
          <w:tcW w:w="6427" w:type="dxa"/>
          <w:vMerge w:val="restart"/>
          <w:vAlign w:val="center"/>
        </w:tcPr>
        <w:p w:rsidR="008C5074" w:rsidRPr="00990C8D" w:rsidRDefault="00A52EF5" w:rsidP="00A52EF5">
          <w:pPr>
            <w:pStyle w:val="DefaultText"/>
            <w:tabs>
              <w:tab w:val="center" w:pos="4680"/>
              <w:tab w:val="right" w:pos="9360"/>
            </w:tabs>
            <w:rPr>
              <w:rFonts w:ascii="Tahoma" w:hAnsi="Tahoma" w:cs="Tahoma"/>
              <w:b/>
              <w:bCs/>
              <w:szCs w:val="20"/>
            </w:rPr>
          </w:pPr>
          <w:r>
            <w:rPr>
              <w:rFonts w:ascii="Tahoma" w:hAnsi="Tahoma" w:cs="Tahoma"/>
              <w:b/>
              <w:bCs/>
              <w:szCs w:val="20"/>
            </w:rPr>
            <w:t xml:space="preserve">                      DESIGN</w:t>
          </w:r>
          <w:r w:rsidR="008C5074" w:rsidRPr="00990C8D">
            <w:rPr>
              <w:rFonts w:ascii="Tahoma" w:hAnsi="Tahoma" w:cs="Tahoma"/>
              <w:b/>
              <w:bCs/>
              <w:szCs w:val="20"/>
            </w:rPr>
            <w:t xml:space="preserve"> QUALIFICATION PROTOCOL</w:t>
          </w:r>
        </w:p>
        <w:p w:rsidR="008C5074" w:rsidRPr="00990C8D" w:rsidRDefault="0051587B" w:rsidP="00FA7553">
          <w:pPr>
            <w:pStyle w:val="DefaultText"/>
            <w:tabs>
              <w:tab w:val="center" w:pos="4680"/>
              <w:tab w:val="right" w:pos="9360"/>
            </w:tabs>
            <w:jc w:val="center"/>
            <w:rPr>
              <w:rFonts w:ascii="Tahoma" w:hAnsi="Tahoma" w:cs="Tahoma"/>
              <w:b/>
              <w:bCs/>
              <w:szCs w:val="20"/>
            </w:rPr>
          </w:pPr>
          <w:r>
            <w:rPr>
              <w:rFonts w:ascii="Tahoma" w:hAnsi="Tahoma" w:cs="Tahoma"/>
              <w:b/>
              <w:noProof/>
              <w:szCs w:val="20"/>
            </w:rPr>
            <w:t>COMPRESSION MACHINE -5</w:t>
          </w:r>
          <w:r w:rsidR="008C5074">
            <w:rPr>
              <w:rFonts w:ascii="Tahoma" w:hAnsi="Tahoma" w:cs="Tahoma"/>
              <w:b/>
              <w:noProof/>
              <w:szCs w:val="20"/>
            </w:rPr>
            <w:t>5 ST</w:t>
          </w:r>
        </w:p>
      </w:tc>
      <w:tc>
        <w:tcPr>
          <w:tcW w:w="3840" w:type="dxa"/>
          <w:vAlign w:val="center"/>
        </w:tcPr>
        <w:p w:rsidR="008C5074" w:rsidRPr="00990C8D" w:rsidRDefault="008C5074" w:rsidP="00FA7553">
          <w:pPr>
            <w:pStyle w:val="DefaultText"/>
            <w:tabs>
              <w:tab w:val="center" w:pos="4680"/>
              <w:tab w:val="right" w:pos="9360"/>
            </w:tabs>
            <w:rPr>
              <w:rFonts w:ascii="Tahoma" w:hAnsi="Tahoma" w:cs="Tahoma"/>
              <w:b/>
              <w:bCs/>
              <w:szCs w:val="20"/>
            </w:rPr>
          </w:pPr>
          <w:r>
            <w:rPr>
              <w:rFonts w:ascii="Tahoma" w:hAnsi="Tahoma" w:cs="Tahoma"/>
              <w:b/>
              <w:bCs/>
              <w:szCs w:val="20"/>
            </w:rPr>
            <w:t xml:space="preserve">Equipment ID.: </w:t>
          </w:r>
        </w:p>
      </w:tc>
    </w:tr>
    <w:tr w:rsidR="008C5074" w:rsidRPr="00990C8D" w:rsidTr="00FA7553">
      <w:trPr>
        <w:cantSplit/>
        <w:trHeight w:val="353"/>
      </w:trPr>
      <w:tc>
        <w:tcPr>
          <w:tcW w:w="6427" w:type="dxa"/>
          <w:vMerge/>
          <w:tcBorders>
            <w:bottom w:val="single" w:sz="4" w:space="0" w:color="auto"/>
          </w:tcBorders>
          <w:vAlign w:val="center"/>
        </w:tcPr>
        <w:p w:rsidR="008C5074" w:rsidRPr="00990C8D" w:rsidRDefault="008C5074" w:rsidP="00FA7553">
          <w:pPr>
            <w:pStyle w:val="DefaultText"/>
            <w:tabs>
              <w:tab w:val="center" w:pos="4680"/>
              <w:tab w:val="right" w:pos="9360"/>
            </w:tabs>
            <w:jc w:val="center"/>
            <w:rPr>
              <w:rFonts w:ascii="Tahoma" w:hAnsi="Tahoma" w:cs="Tahoma"/>
              <w:b/>
              <w:bCs/>
              <w:szCs w:val="20"/>
            </w:rPr>
          </w:pPr>
        </w:p>
      </w:tc>
      <w:tc>
        <w:tcPr>
          <w:tcW w:w="3840" w:type="dxa"/>
          <w:tcBorders>
            <w:bottom w:val="single" w:sz="4" w:space="0" w:color="auto"/>
          </w:tcBorders>
          <w:vAlign w:val="center"/>
        </w:tcPr>
        <w:p w:rsidR="008C5074" w:rsidRPr="00990C8D" w:rsidRDefault="008C5074" w:rsidP="00FA7553">
          <w:pPr>
            <w:pStyle w:val="DefaultText"/>
            <w:tabs>
              <w:tab w:val="center" w:pos="4680"/>
              <w:tab w:val="right" w:pos="9360"/>
            </w:tabs>
            <w:rPr>
              <w:rFonts w:ascii="Tahoma" w:hAnsi="Tahoma" w:cs="Tahoma"/>
              <w:b/>
              <w:bCs/>
              <w:szCs w:val="20"/>
            </w:rPr>
          </w:pPr>
          <w:r w:rsidRPr="00990C8D">
            <w:rPr>
              <w:rFonts w:ascii="Tahoma" w:hAnsi="Tahoma" w:cs="Tahoma"/>
              <w:b/>
              <w:bCs/>
              <w:szCs w:val="20"/>
            </w:rPr>
            <w:t xml:space="preserve">Protocol No.: </w:t>
          </w:r>
          <w:r>
            <w:rPr>
              <w:rFonts w:ascii="Tahoma" w:hAnsi="Tahoma" w:cs="Tahoma"/>
              <w:b/>
              <w:bCs/>
              <w:szCs w:val="20"/>
            </w:rPr>
            <w:t>DQ/</w:t>
          </w:r>
        </w:p>
      </w:tc>
    </w:tr>
  </w:tbl>
  <w:p w:rsidR="008C5074" w:rsidRPr="00491F9B" w:rsidRDefault="008C5074" w:rsidP="008C5074">
    <w:pPr>
      <w:pStyle w:val="Header"/>
      <w:rPr>
        <w:szCs w:val="24"/>
      </w:rPr>
    </w:pPr>
  </w:p>
  <w:p w:rsidR="00584374" w:rsidRPr="0039336B" w:rsidRDefault="00584374">
    <w:pPr>
      <w:pStyle w:val="Header"/>
      <w:rPr>
        <w:rFonts w:ascii="Tahoma" w:hAnsi="Tahoma" w:cs="Tahoma"/>
        <w:sz w:val="22"/>
        <w:szCs w:val="22"/>
      </w:rPr>
    </w:pPr>
    <w:r w:rsidRPr="0039336B">
      <w:rPr>
        <w:rFonts w:ascii="Tahoma" w:hAnsi="Tahoma" w:cs="Tahoma"/>
        <w:sz w:val="22"/>
        <w:szCs w:val="22"/>
      </w:rP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374" w:rsidRDefault="00584374">
    <w:pPr>
      <w:pStyle w:val="Header"/>
      <w:ind w:hanging="187"/>
      <w:rPr>
        <w:rFonts w:ascii="Tahoma" w:hAnsi="Tahoma" w:cs="Tahoma"/>
        <w:b/>
        <w:bCs/>
        <w:sz w:val="22"/>
      </w:rPr>
    </w:pPr>
    <w:r>
      <w:rPr>
        <w:rFonts w:ascii="Tahoma" w:hAnsi="Tahoma" w:cs="Tahoma"/>
        <w:b/>
        <w:bCs/>
        <w:sz w:val="22"/>
      </w:rPr>
      <w:t xml:space="preserve"> </w:t>
    </w:r>
  </w:p>
  <w:p w:rsidR="00584374" w:rsidRDefault="00584374">
    <w:pPr>
      <w:pStyle w:val="Header"/>
      <w:ind w:hanging="187"/>
      <w:rPr>
        <w:rFonts w:ascii="Tahoma" w:hAnsi="Tahoma" w:cs="Tahoma"/>
      </w:rPr>
    </w:pPr>
  </w:p>
  <w:p w:rsidR="00584374" w:rsidRDefault="00584374">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7">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9">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0">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1"/>
  </w:num>
  <w:num w:numId="2">
    <w:abstractNumId w:val="10"/>
  </w:num>
  <w:num w:numId="3">
    <w:abstractNumId w:val="13"/>
  </w:num>
  <w:num w:numId="4">
    <w:abstractNumId w:val="8"/>
  </w:num>
  <w:num w:numId="5">
    <w:abstractNumId w:val="14"/>
  </w:num>
  <w:num w:numId="6">
    <w:abstractNumId w:val="20"/>
  </w:num>
  <w:num w:numId="7">
    <w:abstractNumId w:val="7"/>
  </w:num>
  <w:num w:numId="8">
    <w:abstractNumId w:val="19"/>
  </w:num>
  <w:num w:numId="9">
    <w:abstractNumId w:val="2"/>
  </w:num>
  <w:num w:numId="10">
    <w:abstractNumId w:val="4"/>
  </w:num>
  <w:num w:numId="11">
    <w:abstractNumId w:val="12"/>
  </w:num>
  <w:num w:numId="12">
    <w:abstractNumId w:val="0"/>
  </w:num>
  <w:num w:numId="13">
    <w:abstractNumId w:val="17"/>
  </w:num>
  <w:num w:numId="14">
    <w:abstractNumId w:val="18"/>
  </w:num>
  <w:num w:numId="15">
    <w:abstractNumId w:val="1"/>
  </w:num>
  <w:num w:numId="16">
    <w:abstractNumId w:val="6"/>
  </w:num>
  <w:num w:numId="17">
    <w:abstractNumId w:val="21"/>
  </w:num>
  <w:num w:numId="18">
    <w:abstractNumId w:val="5"/>
  </w:num>
  <w:num w:numId="19">
    <w:abstractNumId w:val="16"/>
  </w:num>
  <w:num w:numId="20">
    <w:abstractNumId w:val="9"/>
  </w:num>
  <w:num w:numId="21">
    <w:abstractNumId w:val="15"/>
  </w:num>
  <w:num w:numId="22">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0"/>
    <w:footnote w:id="1"/>
  </w:footnotePr>
  <w:endnotePr>
    <w:endnote w:id="0"/>
    <w:endnote w:id="1"/>
  </w:endnotePr>
  <w:compat/>
  <w:rsids>
    <w:rsidRoot w:val="00B17BB7"/>
    <w:rsid w:val="000018D8"/>
    <w:rsid w:val="000021A4"/>
    <w:rsid w:val="00013146"/>
    <w:rsid w:val="00020094"/>
    <w:rsid w:val="0002349D"/>
    <w:rsid w:val="000247B6"/>
    <w:rsid w:val="00025482"/>
    <w:rsid w:val="00027122"/>
    <w:rsid w:val="000332B8"/>
    <w:rsid w:val="00034A66"/>
    <w:rsid w:val="00034B54"/>
    <w:rsid w:val="00036BBE"/>
    <w:rsid w:val="00036E0B"/>
    <w:rsid w:val="0004151A"/>
    <w:rsid w:val="000434AD"/>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D45DE"/>
    <w:rsid w:val="000D60E4"/>
    <w:rsid w:val="000E154F"/>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4F47"/>
    <w:rsid w:val="001730D4"/>
    <w:rsid w:val="001735CD"/>
    <w:rsid w:val="00184FD6"/>
    <w:rsid w:val="00191B82"/>
    <w:rsid w:val="0019369B"/>
    <w:rsid w:val="001A1DB0"/>
    <w:rsid w:val="001A4A46"/>
    <w:rsid w:val="001A5032"/>
    <w:rsid w:val="001A733E"/>
    <w:rsid w:val="001B06AC"/>
    <w:rsid w:val="001B1F92"/>
    <w:rsid w:val="001C0371"/>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67EB"/>
    <w:rsid w:val="002F73D0"/>
    <w:rsid w:val="002F7680"/>
    <w:rsid w:val="002F7AB6"/>
    <w:rsid w:val="00303C15"/>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D561C"/>
    <w:rsid w:val="003E413A"/>
    <w:rsid w:val="003F1E5D"/>
    <w:rsid w:val="003F25E7"/>
    <w:rsid w:val="003F3EA0"/>
    <w:rsid w:val="003F5694"/>
    <w:rsid w:val="003F7DBA"/>
    <w:rsid w:val="003F7E35"/>
    <w:rsid w:val="00410D0B"/>
    <w:rsid w:val="00412970"/>
    <w:rsid w:val="004141F3"/>
    <w:rsid w:val="004206FC"/>
    <w:rsid w:val="00425C47"/>
    <w:rsid w:val="0042727E"/>
    <w:rsid w:val="0042735A"/>
    <w:rsid w:val="00436220"/>
    <w:rsid w:val="004525E7"/>
    <w:rsid w:val="0047068D"/>
    <w:rsid w:val="004711CD"/>
    <w:rsid w:val="00472177"/>
    <w:rsid w:val="00480F6B"/>
    <w:rsid w:val="00482256"/>
    <w:rsid w:val="00482570"/>
    <w:rsid w:val="00483CE6"/>
    <w:rsid w:val="00484A10"/>
    <w:rsid w:val="004862E3"/>
    <w:rsid w:val="004A1139"/>
    <w:rsid w:val="004A331A"/>
    <w:rsid w:val="004A7379"/>
    <w:rsid w:val="004A7EAB"/>
    <w:rsid w:val="004B2880"/>
    <w:rsid w:val="004B3EC1"/>
    <w:rsid w:val="004C5D93"/>
    <w:rsid w:val="004C6267"/>
    <w:rsid w:val="00502776"/>
    <w:rsid w:val="00505CD4"/>
    <w:rsid w:val="005135DD"/>
    <w:rsid w:val="00514CCA"/>
    <w:rsid w:val="00515138"/>
    <w:rsid w:val="0051587B"/>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40BA7"/>
    <w:rsid w:val="00641AD4"/>
    <w:rsid w:val="0064215E"/>
    <w:rsid w:val="0064511D"/>
    <w:rsid w:val="0064608D"/>
    <w:rsid w:val="00656782"/>
    <w:rsid w:val="0065774D"/>
    <w:rsid w:val="0066264F"/>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7C7"/>
    <w:rsid w:val="006B19CD"/>
    <w:rsid w:val="006B392D"/>
    <w:rsid w:val="006B4817"/>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4B74"/>
    <w:rsid w:val="00853DA3"/>
    <w:rsid w:val="00853F16"/>
    <w:rsid w:val="00857DE5"/>
    <w:rsid w:val="00863AF9"/>
    <w:rsid w:val="008658EE"/>
    <w:rsid w:val="00867722"/>
    <w:rsid w:val="00870C45"/>
    <w:rsid w:val="00871947"/>
    <w:rsid w:val="0087467A"/>
    <w:rsid w:val="008760E8"/>
    <w:rsid w:val="00885B3B"/>
    <w:rsid w:val="0089260B"/>
    <w:rsid w:val="00892F1D"/>
    <w:rsid w:val="008A2A56"/>
    <w:rsid w:val="008A694B"/>
    <w:rsid w:val="008A6B2D"/>
    <w:rsid w:val="008B0DC9"/>
    <w:rsid w:val="008B3D32"/>
    <w:rsid w:val="008B6424"/>
    <w:rsid w:val="008C3702"/>
    <w:rsid w:val="008C5074"/>
    <w:rsid w:val="008C59D6"/>
    <w:rsid w:val="008C72A7"/>
    <w:rsid w:val="008E086F"/>
    <w:rsid w:val="008E2920"/>
    <w:rsid w:val="008E4B33"/>
    <w:rsid w:val="008F2346"/>
    <w:rsid w:val="008F5382"/>
    <w:rsid w:val="008F7611"/>
    <w:rsid w:val="008F7916"/>
    <w:rsid w:val="00901BF5"/>
    <w:rsid w:val="0090281C"/>
    <w:rsid w:val="00910276"/>
    <w:rsid w:val="00910BB0"/>
    <w:rsid w:val="00912ECA"/>
    <w:rsid w:val="00913EA7"/>
    <w:rsid w:val="00914D7B"/>
    <w:rsid w:val="00921A49"/>
    <w:rsid w:val="00931B62"/>
    <w:rsid w:val="00940F66"/>
    <w:rsid w:val="00941439"/>
    <w:rsid w:val="00946140"/>
    <w:rsid w:val="009538B3"/>
    <w:rsid w:val="00953A16"/>
    <w:rsid w:val="009570B4"/>
    <w:rsid w:val="00971A90"/>
    <w:rsid w:val="00973ECD"/>
    <w:rsid w:val="009740AB"/>
    <w:rsid w:val="00975D19"/>
    <w:rsid w:val="00984376"/>
    <w:rsid w:val="00991FD9"/>
    <w:rsid w:val="009947CF"/>
    <w:rsid w:val="009A49E3"/>
    <w:rsid w:val="009A6ACF"/>
    <w:rsid w:val="009B2CBF"/>
    <w:rsid w:val="009B58F7"/>
    <w:rsid w:val="009B627C"/>
    <w:rsid w:val="009C3B13"/>
    <w:rsid w:val="009C5571"/>
    <w:rsid w:val="009D386B"/>
    <w:rsid w:val="009D7EF2"/>
    <w:rsid w:val="009D7F03"/>
    <w:rsid w:val="009E20C7"/>
    <w:rsid w:val="009E7202"/>
    <w:rsid w:val="009E76EB"/>
    <w:rsid w:val="009F08AF"/>
    <w:rsid w:val="009F1228"/>
    <w:rsid w:val="009F50C1"/>
    <w:rsid w:val="009F67D4"/>
    <w:rsid w:val="00A02936"/>
    <w:rsid w:val="00A0475A"/>
    <w:rsid w:val="00A26D04"/>
    <w:rsid w:val="00A325F9"/>
    <w:rsid w:val="00A50657"/>
    <w:rsid w:val="00A52EF5"/>
    <w:rsid w:val="00A54C28"/>
    <w:rsid w:val="00A6154F"/>
    <w:rsid w:val="00A667F1"/>
    <w:rsid w:val="00A67222"/>
    <w:rsid w:val="00A738DF"/>
    <w:rsid w:val="00A7597E"/>
    <w:rsid w:val="00A7642B"/>
    <w:rsid w:val="00A81F66"/>
    <w:rsid w:val="00A84EED"/>
    <w:rsid w:val="00A86600"/>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B02FEA"/>
    <w:rsid w:val="00B10224"/>
    <w:rsid w:val="00B16C6F"/>
    <w:rsid w:val="00B17BB7"/>
    <w:rsid w:val="00B232B2"/>
    <w:rsid w:val="00B26192"/>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251C"/>
    <w:rsid w:val="00C46201"/>
    <w:rsid w:val="00C512F9"/>
    <w:rsid w:val="00C53CE5"/>
    <w:rsid w:val="00C572A0"/>
    <w:rsid w:val="00C63AF4"/>
    <w:rsid w:val="00C64238"/>
    <w:rsid w:val="00C642A2"/>
    <w:rsid w:val="00C7001B"/>
    <w:rsid w:val="00C7711D"/>
    <w:rsid w:val="00C95443"/>
    <w:rsid w:val="00CA1E49"/>
    <w:rsid w:val="00CA2F70"/>
    <w:rsid w:val="00CB06DC"/>
    <w:rsid w:val="00CB37D3"/>
    <w:rsid w:val="00CB4F1A"/>
    <w:rsid w:val="00CC1047"/>
    <w:rsid w:val="00CD0A6A"/>
    <w:rsid w:val="00CD1C5B"/>
    <w:rsid w:val="00CD1FB7"/>
    <w:rsid w:val="00CD52E4"/>
    <w:rsid w:val="00CD5AFB"/>
    <w:rsid w:val="00CE2E37"/>
    <w:rsid w:val="00CE3058"/>
    <w:rsid w:val="00CE3483"/>
    <w:rsid w:val="00CE7BD9"/>
    <w:rsid w:val="00CF2E0E"/>
    <w:rsid w:val="00CF4EEC"/>
    <w:rsid w:val="00D01CEA"/>
    <w:rsid w:val="00D0329C"/>
    <w:rsid w:val="00D0530A"/>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7F4"/>
    <w:rsid w:val="00D648AA"/>
    <w:rsid w:val="00D7197F"/>
    <w:rsid w:val="00D775B1"/>
    <w:rsid w:val="00D821B3"/>
    <w:rsid w:val="00D8227E"/>
    <w:rsid w:val="00D83A77"/>
    <w:rsid w:val="00D93DE6"/>
    <w:rsid w:val="00D94529"/>
    <w:rsid w:val="00D95804"/>
    <w:rsid w:val="00DA228A"/>
    <w:rsid w:val="00DA3F07"/>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7E7"/>
    <w:rsid w:val="00E22A67"/>
    <w:rsid w:val="00E267E4"/>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A0EB6"/>
    <w:rsid w:val="00EA1F10"/>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3B59"/>
    <w:rsid w:val="00F04FCC"/>
    <w:rsid w:val="00F14DCB"/>
    <w:rsid w:val="00F154CB"/>
    <w:rsid w:val="00F20C29"/>
    <w:rsid w:val="00F21DE1"/>
    <w:rsid w:val="00F21DF5"/>
    <w:rsid w:val="00F22204"/>
    <w:rsid w:val="00F23063"/>
    <w:rsid w:val="00F23E4B"/>
    <w:rsid w:val="00F25889"/>
    <w:rsid w:val="00F30E4B"/>
    <w:rsid w:val="00F35180"/>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D5AE4"/>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7F959-B921-42EC-BF33-F66E5A09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3768</Words>
  <Characters>21482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70</cp:revision>
  <cp:lastPrinted>2011-08-19T07:24:00Z</cp:lastPrinted>
  <dcterms:created xsi:type="dcterms:W3CDTF">2011-07-27T07:31:00Z</dcterms:created>
  <dcterms:modified xsi:type="dcterms:W3CDTF">2012-08-04T06:07:00Z</dcterms:modified>
</cp:coreProperties>
</file>